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6" w:type="pct"/>
        <w:tblCellSpacing w:w="72" w:type="dxa"/>
        <w:tblInd w:w="15"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5223"/>
        <w:gridCol w:w="5215"/>
      </w:tblGrid>
      <w:tr w:rsidR="00D243E2" w:rsidRPr="007639EC" w14:paraId="14A0F7FE" w14:textId="77777777" w:rsidTr="005B68F7">
        <w:trPr>
          <w:trHeight w:val="13159"/>
          <w:tblCellSpacing w:w="72" w:type="dxa"/>
        </w:trPr>
        <w:tc>
          <w:tcPr>
            <w:tcW w:w="2398" w:type="pct"/>
          </w:tcPr>
          <w:p w14:paraId="14A0F7DD" w14:textId="77777777" w:rsidR="00913711" w:rsidRPr="00896013" w:rsidRDefault="00E702D4" w:rsidP="00EA201D">
            <w:pPr>
              <w:pStyle w:val="InnerTableTitle"/>
            </w:pPr>
            <w:r w:rsidRPr="00896013">
              <w:t xml:space="preserve">Facilitating with </w:t>
            </w:r>
            <w:r w:rsidRPr="00EA201D">
              <w:t>Compl</w:t>
            </w:r>
            <w:bookmarkStart w:id="0" w:name="_GoBack"/>
            <w:bookmarkEnd w:id="0"/>
            <w:r w:rsidRPr="00EA201D">
              <w:t>exity</w:t>
            </w:r>
          </w:p>
          <w:p w14:paraId="14A0F7DE" w14:textId="77777777" w:rsidR="00800A49" w:rsidRDefault="008D39A3" w:rsidP="00800A49">
            <w:pPr>
              <w:pStyle w:val="ListParagraph"/>
              <w:numPr>
                <w:ilvl w:val="0"/>
                <w:numId w:val="4"/>
              </w:numPr>
              <w:spacing w:after="200" w:line="276" w:lineRule="auto"/>
            </w:pPr>
            <w:r w:rsidRPr="00E702D4">
              <w:t>Assessment</w:t>
            </w:r>
          </w:p>
          <w:p w14:paraId="14A0F7DF" w14:textId="77777777" w:rsidR="001A2872" w:rsidRPr="00E702D4" w:rsidRDefault="008D39A3" w:rsidP="00800A49">
            <w:pPr>
              <w:pStyle w:val="ListParagraph"/>
              <w:numPr>
                <w:ilvl w:val="1"/>
                <w:numId w:val="5"/>
              </w:numPr>
            </w:pPr>
            <w:r w:rsidRPr="00E702D4">
              <w:t>Conducted in depth</w:t>
            </w:r>
          </w:p>
          <w:p w14:paraId="14A0F7E0" w14:textId="77777777" w:rsidR="001A2872" w:rsidRPr="00E702D4" w:rsidRDefault="008D39A3" w:rsidP="00800A49">
            <w:pPr>
              <w:pStyle w:val="ListParagraph"/>
              <w:numPr>
                <w:ilvl w:val="1"/>
                <w:numId w:val="5"/>
              </w:numPr>
            </w:pPr>
            <w:r w:rsidRPr="00E702D4">
              <w:t>Considers: culture, goals, external pressures</w:t>
            </w:r>
          </w:p>
          <w:p w14:paraId="14A0F7E1" w14:textId="77777777" w:rsidR="001A2872" w:rsidRPr="00E702D4" w:rsidRDefault="008D39A3" w:rsidP="00800A49">
            <w:pPr>
              <w:pStyle w:val="ListParagraph"/>
              <w:numPr>
                <w:ilvl w:val="1"/>
                <w:numId w:val="5"/>
              </w:numPr>
            </w:pPr>
            <w:r w:rsidRPr="00E702D4">
              <w:t>Requires more than meeting with the group's leader</w:t>
            </w:r>
          </w:p>
          <w:p w14:paraId="14A0F7E2" w14:textId="77777777" w:rsidR="001A2872" w:rsidRPr="00E702D4" w:rsidRDefault="008D39A3" w:rsidP="001A7CC0">
            <w:pPr>
              <w:pStyle w:val="ListParagraph"/>
              <w:numPr>
                <w:ilvl w:val="0"/>
                <w:numId w:val="4"/>
              </w:numPr>
              <w:spacing w:after="200" w:line="276" w:lineRule="auto"/>
            </w:pPr>
            <w:r w:rsidRPr="00E702D4">
              <w:t>Convening</w:t>
            </w:r>
          </w:p>
          <w:p w14:paraId="14A0F7E3" w14:textId="77777777" w:rsidR="001A2872" w:rsidRPr="00E702D4" w:rsidRDefault="008D39A3" w:rsidP="00800A49">
            <w:pPr>
              <w:pStyle w:val="ListParagraph"/>
              <w:numPr>
                <w:ilvl w:val="1"/>
                <w:numId w:val="5"/>
              </w:numPr>
            </w:pPr>
            <w:r w:rsidRPr="00E702D4">
              <w:t>Who are the stakeholders?</w:t>
            </w:r>
          </w:p>
          <w:p w14:paraId="14A0F7E4" w14:textId="77777777" w:rsidR="001A2872" w:rsidRPr="00E702D4" w:rsidRDefault="008D39A3" w:rsidP="00800A49">
            <w:pPr>
              <w:pStyle w:val="ListParagraph"/>
              <w:numPr>
                <w:ilvl w:val="1"/>
                <w:numId w:val="5"/>
              </w:numPr>
            </w:pPr>
            <w:r w:rsidRPr="00E702D4">
              <w:t>How should they be represented?</w:t>
            </w:r>
          </w:p>
          <w:p w14:paraId="14A0F7E5" w14:textId="77777777" w:rsidR="001A2872" w:rsidRPr="00E702D4" w:rsidRDefault="008D39A3" w:rsidP="001A7CC0">
            <w:pPr>
              <w:pStyle w:val="ListParagraph"/>
              <w:numPr>
                <w:ilvl w:val="0"/>
                <w:numId w:val="4"/>
              </w:numPr>
              <w:spacing w:after="200" w:line="276" w:lineRule="auto"/>
            </w:pPr>
            <w:r w:rsidRPr="00E702D4">
              <w:t>Contracting</w:t>
            </w:r>
          </w:p>
          <w:p w14:paraId="14A0F7E6" w14:textId="77777777" w:rsidR="001A2872" w:rsidRPr="00E702D4" w:rsidRDefault="008D39A3" w:rsidP="00800A49">
            <w:pPr>
              <w:pStyle w:val="ListParagraph"/>
              <w:numPr>
                <w:ilvl w:val="1"/>
                <w:numId w:val="5"/>
              </w:numPr>
            </w:pPr>
            <w:r w:rsidRPr="00E702D4">
              <w:t>What formal results are expected?</w:t>
            </w:r>
          </w:p>
          <w:p w14:paraId="14A0F7E7" w14:textId="77777777" w:rsidR="001A2872" w:rsidRPr="00E702D4" w:rsidRDefault="008D39A3" w:rsidP="00800A49">
            <w:pPr>
              <w:pStyle w:val="ListParagraph"/>
              <w:numPr>
                <w:ilvl w:val="1"/>
                <w:numId w:val="5"/>
              </w:numPr>
            </w:pPr>
            <w:r w:rsidRPr="00E702D4">
              <w:t>What informal results are expected?</w:t>
            </w:r>
          </w:p>
          <w:p w14:paraId="14A0F7E8" w14:textId="77777777" w:rsidR="001A2872" w:rsidRPr="00E702D4" w:rsidRDefault="008D39A3" w:rsidP="00800A49">
            <w:pPr>
              <w:pStyle w:val="ListParagraph"/>
              <w:numPr>
                <w:ilvl w:val="1"/>
                <w:numId w:val="5"/>
              </w:numPr>
            </w:pPr>
            <w:r w:rsidRPr="00E702D4">
              <w:t xml:space="preserve">What resources and energy need to be </w:t>
            </w:r>
            <w:r w:rsidR="00D41B7F" w:rsidRPr="00E702D4">
              <w:t>committed</w:t>
            </w:r>
            <w:r w:rsidRPr="00E702D4">
              <w:t xml:space="preserve"> to achieve this?</w:t>
            </w:r>
          </w:p>
          <w:p w14:paraId="14A0F7E9" w14:textId="77777777" w:rsidR="001A2872" w:rsidRPr="00E702D4" w:rsidRDefault="008D39A3" w:rsidP="001A7CC0">
            <w:pPr>
              <w:pStyle w:val="ListParagraph"/>
              <w:numPr>
                <w:ilvl w:val="0"/>
                <w:numId w:val="4"/>
              </w:numPr>
              <w:spacing w:after="200" w:line="276" w:lineRule="auto"/>
            </w:pPr>
            <w:r w:rsidRPr="00E702D4">
              <w:t>Process design</w:t>
            </w:r>
          </w:p>
          <w:p w14:paraId="14A0F7EA" w14:textId="77777777" w:rsidR="001A2872" w:rsidRPr="00E702D4" w:rsidRDefault="008D39A3" w:rsidP="00800A49">
            <w:pPr>
              <w:pStyle w:val="ListParagraph"/>
              <w:numPr>
                <w:ilvl w:val="1"/>
                <w:numId w:val="5"/>
              </w:numPr>
            </w:pPr>
            <w:r w:rsidRPr="00E702D4">
              <w:t>Determine techniques</w:t>
            </w:r>
          </w:p>
          <w:p w14:paraId="14A0F7EB" w14:textId="77777777" w:rsidR="001A2872" w:rsidRPr="00E702D4" w:rsidRDefault="008D39A3" w:rsidP="00800A49">
            <w:pPr>
              <w:pStyle w:val="ListParagraph"/>
              <w:numPr>
                <w:ilvl w:val="1"/>
                <w:numId w:val="5"/>
              </w:numPr>
            </w:pPr>
            <w:r w:rsidRPr="00E702D4">
              <w:t>Determine activities</w:t>
            </w:r>
          </w:p>
          <w:p w14:paraId="14A0F7EC" w14:textId="77777777" w:rsidR="001A2872" w:rsidRPr="00E702D4" w:rsidRDefault="008D39A3" w:rsidP="00800A49">
            <w:pPr>
              <w:pStyle w:val="ListParagraph"/>
              <w:numPr>
                <w:ilvl w:val="1"/>
                <w:numId w:val="5"/>
              </w:numPr>
            </w:pPr>
            <w:r w:rsidRPr="00E702D4">
              <w:t>The process is fluid not static</w:t>
            </w:r>
          </w:p>
          <w:p w14:paraId="14A0F7ED" w14:textId="77777777" w:rsidR="001A2872" w:rsidRPr="00E702D4" w:rsidRDefault="008D39A3" w:rsidP="001A7CC0">
            <w:pPr>
              <w:pStyle w:val="ListParagraph"/>
              <w:numPr>
                <w:ilvl w:val="0"/>
                <w:numId w:val="4"/>
              </w:numPr>
              <w:spacing w:after="200" w:line="276" w:lineRule="auto"/>
            </w:pPr>
            <w:r w:rsidRPr="00E702D4">
              <w:t>Conducting the session</w:t>
            </w:r>
          </w:p>
          <w:p w14:paraId="14A0F7EE" w14:textId="77777777" w:rsidR="001A2872" w:rsidRPr="00E702D4" w:rsidRDefault="008D39A3" w:rsidP="00800A49">
            <w:pPr>
              <w:pStyle w:val="ListParagraph"/>
              <w:numPr>
                <w:ilvl w:val="1"/>
                <w:numId w:val="5"/>
              </w:numPr>
            </w:pPr>
            <w:r w:rsidRPr="00E702D4">
              <w:t>Follow the broad process - open, build understanding, achieve the task, close</w:t>
            </w:r>
          </w:p>
          <w:p w14:paraId="14A0F7EF" w14:textId="77777777" w:rsidR="000B296F" w:rsidRPr="00CE47FB" w:rsidRDefault="008D39A3" w:rsidP="00800A49">
            <w:pPr>
              <w:pStyle w:val="ListParagraph"/>
              <w:numPr>
                <w:ilvl w:val="1"/>
                <w:numId w:val="5"/>
              </w:numPr>
            </w:pPr>
            <w:r w:rsidRPr="00E702D4">
              <w:t>Consider the meeting through each of the groups capacities - physical, emotional, intellectual, intuitive, creative, spiritual</w:t>
            </w:r>
          </w:p>
          <w:p w14:paraId="14A0F7F0" w14:textId="77777777" w:rsidR="00AA79B5" w:rsidRPr="00896013" w:rsidRDefault="00D243E2" w:rsidP="00EA201D">
            <w:pPr>
              <w:pStyle w:val="InnerTableTitle"/>
            </w:pPr>
            <w:r w:rsidRPr="00896013">
              <w:t>Divergent Thinking</w:t>
            </w:r>
          </w:p>
          <w:p w14:paraId="14A0F7F1" w14:textId="77777777" w:rsidR="0009487A" w:rsidRPr="00A827C9" w:rsidRDefault="00D243E2" w:rsidP="00F95F01">
            <w:pPr>
              <w:rPr>
                <w:lang w:val="en-AU"/>
              </w:rPr>
            </w:pPr>
            <w:r>
              <w:rPr>
                <w:noProof/>
                <w:lang w:eastAsia="en-US" w:bidi="ar-SA"/>
              </w:rPr>
              <w:drawing>
                <wp:inline distT="0" distB="0" distL="0" distR="0" wp14:anchorId="14A0F82C" wp14:editId="14A0F82D">
                  <wp:extent cx="2688830" cy="2575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974" r="16851"/>
                          <a:stretch/>
                        </pic:blipFill>
                        <pic:spPr bwMode="auto">
                          <a:xfrm>
                            <a:off x="0" y="0"/>
                            <a:ext cx="2696689" cy="25833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5" w:type="pct"/>
          </w:tcPr>
          <w:p w14:paraId="14A0F7F2" w14:textId="77777777" w:rsidR="00913711" w:rsidRPr="00896013" w:rsidRDefault="00D41B7F" w:rsidP="00EA201D">
            <w:pPr>
              <w:pStyle w:val="InnerTableTitle"/>
            </w:pPr>
            <w:r w:rsidRPr="00896013">
              <w:t>Group Capacities</w:t>
            </w:r>
          </w:p>
          <w:p w14:paraId="14A0F7F3" w14:textId="77777777" w:rsidR="0014019A" w:rsidRDefault="00D035F9" w:rsidP="0014019A">
            <w:r>
              <w:t>In challenging circumstances draw on the capacity of the group:</w:t>
            </w:r>
          </w:p>
          <w:p w14:paraId="14A0F7F4" w14:textId="77777777" w:rsidR="00D035F9" w:rsidRPr="00394385" w:rsidRDefault="00D035F9" w:rsidP="00D035F9">
            <w:pPr>
              <w:spacing w:after="120"/>
              <w:rPr>
                <w:rFonts w:eastAsia="Times New Roman"/>
                <w:b/>
              </w:rPr>
            </w:pPr>
            <w:r w:rsidRPr="00394385">
              <w:rPr>
                <w:rFonts w:eastAsia="Times New Roman"/>
                <w:b/>
              </w:rPr>
              <w:t>Physical</w:t>
            </w:r>
          </w:p>
          <w:p w14:paraId="14A0F7F5" w14:textId="77777777" w:rsidR="00D035F9" w:rsidRPr="00D035F9" w:rsidRDefault="00D035F9" w:rsidP="00D035F9">
            <w:pPr>
              <w:spacing w:after="120"/>
              <w:rPr>
                <w:rFonts w:eastAsia="Times New Roman"/>
              </w:rPr>
            </w:pPr>
            <w:r w:rsidRPr="00D035F9">
              <w:rPr>
                <w:rFonts w:eastAsia="Times New Roman"/>
              </w:rPr>
              <w:t>Participants will contribute most when their physical needs are accommodated. The facilitator needs to be aware of the mental and emotional state of participants and act accordingly to keep energy levels up</w:t>
            </w:r>
            <w:r w:rsidR="00D91B79">
              <w:rPr>
                <w:rFonts w:eastAsia="Times New Roman"/>
              </w:rPr>
              <w:t>.</w:t>
            </w:r>
          </w:p>
          <w:p w14:paraId="14A0F7F6" w14:textId="77777777" w:rsidR="00394385" w:rsidRPr="00394385" w:rsidRDefault="00D035F9" w:rsidP="00394385">
            <w:pPr>
              <w:spacing w:after="120"/>
              <w:rPr>
                <w:rFonts w:eastAsia="Times New Roman"/>
                <w:b/>
              </w:rPr>
            </w:pPr>
            <w:r w:rsidRPr="00394385">
              <w:rPr>
                <w:rFonts w:eastAsia="Times New Roman"/>
                <w:b/>
              </w:rPr>
              <w:t>Emotional</w:t>
            </w:r>
            <w:r w:rsidRPr="00394385">
              <w:rPr>
                <w:rFonts w:eastAsia="Times New Roman"/>
                <w:b/>
              </w:rPr>
              <w:tab/>
            </w:r>
          </w:p>
          <w:p w14:paraId="14A0F7F7" w14:textId="77777777" w:rsidR="00D035F9" w:rsidRPr="00394385" w:rsidRDefault="00D035F9" w:rsidP="00394385">
            <w:pPr>
              <w:spacing w:after="120"/>
              <w:rPr>
                <w:rFonts w:eastAsia="Times New Roman"/>
              </w:rPr>
            </w:pPr>
            <w:r w:rsidRPr="00394385">
              <w:rPr>
                <w:rFonts w:eastAsia="Times New Roman"/>
              </w:rPr>
              <w:t>The facilitator should welcome strong emotions and know how to channel them. Ideally participants can express and r</w:t>
            </w:r>
            <w:r w:rsidR="00D91B79">
              <w:rPr>
                <w:rFonts w:eastAsia="Times New Roman"/>
              </w:rPr>
              <w:t xml:space="preserve">elieve their emotional tension. The facilitator assists </w:t>
            </w:r>
            <w:r w:rsidRPr="00394385">
              <w:rPr>
                <w:rFonts w:eastAsia="Times New Roman"/>
              </w:rPr>
              <w:t>others</w:t>
            </w:r>
            <w:r w:rsidR="00D91B79">
              <w:rPr>
                <w:rFonts w:eastAsia="Times New Roman"/>
              </w:rPr>
              <w:t xml:space="preserve"> to</w:t>
            </w:r>
            <w:r w:rsidRPr="00394385">
              <w:rPr>
                <w:rFonts w:eastAsia="Times New Roman"/>
              </w:rPr>
              <w:t xml:space="preserve"> understand the reasons for those emotions and </w:t>
            </w:r>
            <w:r w:rsidR="00D91B79">
              <w:rPr>
                <w:rFonts w:eastAsia="Times New Roman"/>
              </w:rPr>
              <w:t>accept them.</w:t>
            </w:r>
          </w:p>
          <w:p w14:paraId="14A0F7F8" w14:textId="77777777" w:rsidR="00394385" w:rsidRPr="00394385" w:rsidRDefault="00D035F9" w:rsidP="00394385">
            <w:pPr>
              <w:spacing w:after="120"/>
              <w:rPr>
                <w:rFonts w:eastAsia="Times New Roman"/>
                <w:b/>
              </w:rPr>
            </w:pPr>
            <w:r w:rsidRPr="00394385">
              <w:rPr>
                <w:rFonts w:eastAsia="Times New Roman"/>
                <w:b/>
              </w:rPr>
              <w:t>Intellectual</w:t>
            </w:r>
            <w:r w:rsidRPr="00394385">
              <w:rPr>
                <w:rFonts w:eastAsia="Times New Roman"/>
                <w:b/>
              </w:rPr>
              <w:tab/>
            </w:r>
          </w:p>
          <w:p w14:paraId="14A0F7F9" w14:textId="77777777" w:rsidR="00D035F9" w:rsidRPr="00394385" w:rsidRDefault="00D035F9" w:rsidP="00394385">
            <w:pPr>
              <w:spacing w:after="120"/>
              <w:rPr>
                <w:rFonts w:eastAsia="Times New Roman"/>
              </w:rPr>
            </w:pPr>
            <w:r w:rsidRPr="00394385">
              <w:rPr>
                <w:rFonts w:eastAsia="Times New Roman"/>
              </w:rPr>
              <w:t xml:space="preserve">Being able to solve problems, make decisions </w:t>
            </w:r>
            <w:r w:rsidR="00FB3DE5" w:rsidRPr="00394385">
              <w:rPr>
                <w:rFonts w:eastAsia="Times New Roman"/>
              </w:rPr>
              <w:t>and handle</w:t>
            </w:r>
            <w:r w:rsidRPr="00394385">
              <w:rPr>
                <w:rFonts w:eastAsia="Times New Roman"/>
              </w:rPr>
              <w:t xml:space="preserve"> technically complex information and deal with competing interests</w:t>
            </w:r>
            <w:r w:rsidR="00D91B79">
              <w:rPr>
                <w:rFonts w:eastAsia="Times New Roman"/>
              </w:rPr>
              <w:t>.</w:t>
            </w:r>
          </w:p>
          <w:p w14:paraId="14A0F7FA" w14:textId="77777777" w:rsidR="00394385" w:rsidRPr="00394385" w:rsidRDefault="00D035F9" w:rsidP="00394385">
            <w:pPr>
              <w:spacing w:after="120"/>
              <w:rPr>
                <w:rFonts w:eastAsia="Times New Roman"/>
                <w:b/>
              </w:rPr>
            </w:pPr>
            <w:r w:rsidRPr="00394385">
              <w:rPr>
                <w:rFonts w:eastAsia="Times New Roman"/>
                <w:b/>
              </w:rPr>
              <w:t>Intuitive</w:t>
            </w:r>
            <w:r w:rsidRPr="00394385">
              <w:rPr>
                <w:rFonts w:eastAsia="Times New Roman"/>
                <w:b/>
              </w:rPr>
              <w:tab/>
            </w:r>
          </w:p>
          <w:p w14:paraId="14A0F7FB" w14:textId="77777777" w:rsidR="00D035F9" w:rsidRPr="00394385" w:rsidRDefault="00D035F9" w:rsidP="00394385">
            <w:pPr>
              <w:spacing w:after="120"/>
              <w:rPr>
                <w:rFonts w:eastAsia="Times New Roman"/>
              </w:rPr>
            </w:pPr>
            <w:r w:rsidRPr="00394385">
              <w:rPr>
                <w:rFonts w:eastAsia="Times New Roman"/>
              </w:rPr>
              <w:t xml:space="preserve">The facilitator uses creative modes of </w:t>
            </w:r>
            <w:r w:rsidR="00FB3DE5" w:rsidRPr="00394385">
              <w:rPr>
                <w:rFonts w:eastAsia="Times New Roman"/>
              </w:rPr>
              <w:t xml:space="preserve">interaction </w:t>
            </w:r>
            <w:r w:rsidR="00904593">
              <w:rPr>
                <w:rFonts w:eastAsia="Times New Roman"/>
              </w:rPr>
              <w:t xml:space="preserve">which </w:t>
            </w:r>
            <w:r w:rsidRPr="00394385">
              <w:rPr>
                <w:rFonts w:eastAsia="Times New Roman"/>
              </w:rPr>
              <w:t>allows participants to access their intuitive and creative sides</w:t>
            </w:r>
            <w:r w:rsidR="00D91B79">
              <w:rPr>
                <w:rFonts w:eastAsia="Times New Roman"/>
              </w:rPr>
              <w:t>.</w:t>
            </w:r>
          </w:p>
          <w:p w14:paraId="14A0F7FC" w14:textId="77777777" w:rsidR="00394385" w:rsidRPr="00394385" w:rsidRDefault="00394385" w:rsidP="00394385">
            <w:pPr>
              <w:spacing w:after="120"/>
              <w:rPr>
                <w:rFonts w:eastAsia="Times New Roman"/>
                <w:b/>
              </w:rPr>
            </w:pPr>
            <w:r w:rsidRPr="00394385">
              <w:rPr>
                <w:rFonts w:eastAsia="Times New Roman"/>
                <w:b/>
              </w:rPr>
              <w:t>Spiritual</w:t>
            </w:r>
          </w:p>
          <w:p w14:paraId="14A0F7FD" w14:textId="77777777" w:rsidR="0018286E" w:rsidRPr="00394385" w:rsidRDefault="00394385" w:rsidP="00394385">
            <w:pPr>
              <w:spacing w:after="120"/>
              <w:rPr>
                <w:rFonts w:eastAsia="Times New Roman"/>
              </w:rPr>
            </w:pPr>
            <w:r>
              <w:rPr>
                <w:rFonts w:eastAsia="Times New Roman"/>
              </w:rPr>
              <w:t>T</w:t>
            </w:r>
            <w:r w:rsidR="00D035F9" w:rsidRPr="00394385">
              <w:rPr>
                <w:rFonts w:eastAsia="Times New Roman"/>
              </w:rPr>
              <w:t>he facilitator establishes conditions which allow participants to transcend self-interests and consider the greater good</w:t>
            </w:r>
            <w:r w:rsidR="00D91B79">
              <w:rPr>
                <w:rFonts w:eastAsia="Times New Roman"/>
              </w:rPr>
              <w:t>.</w:t>
            </w:r>
          </w:p>
        </w:tc>
      </w:tr>
      <w:tr w:rsidR="00CE3281" w:rsidRPr="007639EC" w14:paraId="14A0F82A" w14:textId="77777777" w:rsidTr="00763A68">
        <w:trPr>
          <w:trHeight w:val="11873"/>
          <w:tblCellSpacing w:w="72" w:type="dxa"/>
        </w:trPr>
        <w:tc>
          <w:tcPr>
            <w:tcW w:w="2398" w:type="pct"/>
          </w:tcPr>
          <w:p w14:paraId="14A0F7FF" w14:textId="77777777" w:rsidR="00CE3281" w:rsidRPr="00896013" w:rsidRDefault="00CE47FB" w:rsidP="00EA201D">
            <w:pPr>
              <w:pStyle w:val="InnerTableTitle"/>
            </w:pPr>
            <w:r w:rsidRPr="00896013">
              <w:lastRenderedPageBreak/>
              <w:t>Techniques for converging thinking</w:t>
            </w:r>
          </w:p>
          <w:p w14:paraId="14A0F800" w14:textId="77777777" w:rsidR="0093269E" w:rsidRDefault="00CE3281" w:rsidP="00EA201D">
            <w:pPr>
              <w:pStyle w:val="InnerTableTitle"/>
            </w:pPr>
            <w:r>
              <w:rPr>
                <w:noProof/>
              </w:rPr>
              <w:drawing>
                <wp:inline distT="0" distB="0" distL="0" distR="0" wp14:anchorId="14A0F82E" wp14:editId="14A0F82F">
                  <wp:extent cx="2686470" cy="258808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457" r="13196" b="-1182"/>
                          <a:stretch/>
                        </pic:blipFill>
                        <pic:spPr bwMode="auto">
                          <a:xfrm>
                            <a:off x="0" y="0"/>
                            <a:ext cx="2744737" cy="2644218"/>
                          </a:xfrm>
                          <a:prstGeom prst="rect">
                            <a:avLst/>
                          </a:prstGeom>
                          <a:noFill/>
                          <a:ln>
                            <a:noFill/>
                          </a:ln>
                          <a:extLst>
                            <a:ext uri="{53640926-AAD7-44D8-BBD7-CCE9431645EC}">
                              <a14:shadowObscured xmlns:a14="http://schemas.microsoft.com/office/drawing/2010/main"/>
                            </a:ext>
                          </a:extLst>
                        </pic:spPr>
                      </pic:pic>
                    </a:graphicData>
                  </a:graphic>
                </wp:inline>
              </w:drawing>
            </w:r>
          </w:p>
          <w:p w14:paraId="14A0F801" w14:textId="77777777" w:rsidR="00F4124F" w:rsidRPr="00896013" w:rsidRDefault="00E47C1E" w:rsidP="00EA201D">
            <w:pPr>
              <w:pStyle w:val="InnerTableTitle"/>
            </w:pPr>
            <w:r w:rsidRPr="00896013">
              <w:t>Decision Making Rules</w:t>
            </w:r>
          </w:p>
          <w:p w14:paraId="14A0F802" w14:textId="77777777" w:rsidR="00F4124F" w:rsidRDefault="00E47C1E" w:rsidP="001A7CC0">
            <w:pPr>
              <w:pStyle w:val="ListParagraph"/>
              <w:numPr>
                <w:ilvl w:val="0"/>
                <w:numId w:val="2"/>
              </w:numPr>
            </w:pPr>
            <w:r>
              <w:t>Delegation</w:t>
            </w:r>
          </w:p>
          <w:p w14:paraId="14A0F803" w14:textId="77777777" w:rsidR="00E47C1E" w:rsidRDefault="00E47C1E" w:rsidP="001A7CC0">
            <w:pPr>
              <w:pStyle w:val="ListParagraph"/>
              <w:numPr>
                <w:ilvl w:val="0"/>
                <w:numId w:val="2"/>
              </w:numPr>
            </w:pPr>
            <w:r>
              <w:t>Unanimous agreement</w:t>
            </w:r>
          </w:p>
          <w:p w14:paraId="14A0F804" w14:textId="77777777" w:rsidR="00E47C1E" w:rsidRDefault="00E47C1E" w:rsidP="001A7CC0">
            <w:pPr>
              <w:pStyle w:val="ListParagraph"/>
              <w:numPr>
                <w:ilvl w:val="0"/>
                <w:numId w:val="2"/>
              </w:numPr>
            </w:pPr>
            <w:r>
              <w:t>Person in charge</w:t>
            </w:r>
          </w:p>
          <w:p w14:paraId="14A0F805" w14:textId="77777777" w:rsidR="0093269E" w:rsidRDefault="0093269E" w:rsidP="001A7CC0">
            <w:pPr>
              <w:pStyle w:val="ListParagraph"/>
              <w:numPr>
                <w:ilvl w:val="0"/>
                <w:numId w:val="2"/>
              </w:numPr>
            </w:pPr>
            <w:r>
              <w:t>Majority vote</w:t>
            </w:r>
          </w:p>
          <w:p w14:paraId="14A0F806" w14:textId="77777777" w:rsidR="009E715D" w:rsidRDefault="0093269E" w:rsidP="001A7CC0">
            <w:pPr>
              <w:pStyle w:val="ListParagraph"/>
              <w:numPr>
                <w:ilvl w:val="0"/>
                <w:numId w:val="2"/>
              </w:numPr>
            </w:pPr>
            <w:r>
              <w:t>Algorithm</w:t>
            </w:r>
          </w:p>
          <w:p w14:paraId="14A0F807" w14:textId="77777777" w:rsidR="009E715D" w:rsidRPr="00896013" w:rsidRDefault="009E715D" w:rsidP="00EA201D">
            <w:pPr>
              <w:pStyle w:val="InnerTableTitle"/>
            </w:pPr>
            <w:r w:rsidRPr="00896013">
              <w:t>Mutual Learning</w:t>
            </w:r>
            <w:r w:rsidR="006C6A12" w:rsidRPr="00896013">
              <w:t xml:space="preserve"> Core Values</w:t>
            </w:r>
          </w:p>
          <w:p w14:paraId="14A0F808" w14:textId="77777777" w:rsidR="00046026" w:rsidRDefault="00046026" w:rsidP="001A7CC0">
            <w:pPr>
              <w:pStyle w:val="ListParagraph"/>
              <w:numPr>
                <w:ilvl w:val="0"/>
                <w:numId w:val="5"/>
              </w:numPr>
            </w:pPr>
            <w:r>
              <w:t>Transparency</w:t>
            </w:r>
          </w:p>
          <w:p w14:paraId="14A0F809" w14:textId="77777777" w:rsidR="00046026" w:rsidRDefault="00046026" w:rsidP="001A7CC0">
            <w:pPr>
              <w:pStyle w:val="ListParagraph"/>
              <w:numPr>
                <w:ilvl w:val="1"/>
                <w:numId w:val="5"/>
              </w:numPr>
            </w:pPr>
            <w:r>
              <w:t>Sha</w:t>
            </w:r>
            <w:r w:rsidR="004058AE">
              <w:t>r</w:t>
            </w:r>
            <w:r>
              <w:t>e all relevant information</w:t>
            </w:r>
          </w:p>
          <w:p w14:paraId="14A0F80A" w14:textId="77777777" w:rsidR="00046026" w:rsidRDefault="00046026" w:rsidP="001A7CC0">
            <w:pPr>
              <w:pStyle w:val="ListParagraph"/>
              <w:numPr>
                <w:ilvl w:val="1"/>
                <w:numId w:val="5"/>
              </w:numPr>
            </w:pPr>
            <w:r>
              <w:t>Explain why you are saying something</w:t>
            </w:r>
          </w:p>
          <w:p w14:paraId="14A0F80B" w14:textId="77777777" w:rsidR="00046026" w:rsidRDefault="00046026" w:rsidP="001A7CC0">
            <w:pPr>
              <w:pStyle w:val="ListParagraph"/>
              <w:numPr>
                <w:ilvl w:val="1"/>
                <w:numId w:val="5"/>
              </w:numPr>
            </w:pPr>
            <w:r>
              <w:t>Explain why you are asking</w:t>
            </w:r>
          </w:p>
          <w:p w14:paraId="14A0F80C" w14:textId="77777777" w:rsidR="00046026" w:rsidRDefault="00046026" w:rsidP="001A7CC0">
            <w:pPr>
              <w:pStyle w:val="ListParagraph"/>
              <w:numPr>
                <w:ilvl w:val="0"/>
                <w:numId w:val="5"/>
              </w:numPr>
            </w:pPr>
            <w:r>
              <w:t>Curiosity</w:t>
            </w:r>
          </w:p>
          <w:p w14:paraId="14A0F80D" w14:textId="77777777" w:rsidR="006C6A12" w:rsidRDefault="006C6A12" w:rsidP="001A7CC0">
            <w:pPr>
              <w:pStyle w:val="ListParagraph"/>
              <w:numPr>
                <w:ilvl w:val="1"/>
                <w:numId w:val="5"/>
              </w:numPr>
            </w:pPr>
            <w:r>
              <w:t xml:space="preserve">Ask questions you don’t </w:t>
            </w:r>
            <w:r w:rsidR="004058AE">
              <w:t>know</w:t>
            </w:r>
            <w:r>
              <w:t xml:space="preserve"> the answers to</w:t>
            </w:r>
          </w:p>
          <w:p w14:paraId="14A0F80E" w14:textId="77777777" w:rsidR="006C6A12" w:rsidRDefault="006C6A12" w:rsidP="001A7CC0">
            <w:pPr>
              <w:pStyle w:val="ListParagraph"/>
              <w:numPr>
                <w:ilvl w:val="1"/>
                <w:numId w:val="5"/>
              </w:numPr>
            </w:pPr>
            <w:r>
              <w:t>Allow others to question your ideas</w:t>
            </w:r>
          </w:p>
          <w:p w14:paraId="14A0F80F" w14:textId="77777777" w:rsidR="006C6A12" w:rsidRDefault="006C6A12" w:rsidP="001A7CC0">
            <w:pPr>
              <w:pStyle w:val="ListParagraph"/>
              <w:numPr>
                <w:ilvl w:val="1"/>
                <w:numId w:val="5"/>
              </w:numPr>
            </w:pPr>
            <w:r>
              <w:t xml:space="preserve">Take an interest in what others </w:t>
            </w:r>
            <w:r w:rsidR="004058AE">
              <w:t>think</w:t>
            </w:r>
            <w:r>
              <w:t xml:space="preserve"> and say</w:t>
            </w:r>
          </w:p>
          <w:p w14:paraId="14A0F810" w14:textId="77777777" w:rsidR="006C6A12" w:rsidRDefault="006C6A12" w:rsidP="001A7CC0">
            <w:pPr>
              <w:pStyle w:val="ListParagraph"/>
              <w:numPr>
                <w:ilvl w:val="0"/>
                <w:numId w:val="5"/>
              </w:numPr>
            </w:pPr>
            <w:r>
              <w:t>Informed Choice</w:t>
            </w:r>
          </w:p>
          <w:p w14:paraId="14A0F811" w14:textId="77777777" w:rsidR="006C6A12" w:rsidRDefault="006C6A12" w:rsidP="001A7CC0">
            <w:pPr>
              <w:pStyle w:val="ListParagraph"/>
              <w:numPr>
                <w:ilvl w:val="1"/>
                <w:numId w:val="5"/>
              </w:numPr>
            </w:pPr>
            <w:r>
              <w:t>Maximise decisions based on relevant information</w:t>
            </w:r>
          </w:p>
          <w:p w14:paraId="14A0F812" w14:textId="77777777" w:rsidR="006C6A12" w:rsidRDefault="006C6A12" w:rsidP="001A7CC0">
            <w:pPr>
              <w:pStyle w:val="ListParagraph"/>
              <w:numPr>
                <w:ilvl w:val="0"/>
                <w:numId w:val="5"/>
              </w:numPr>
            </w:pPr>
            <w:r>
              <w:t>Accountability</w:t>
            </w:r>
          </w:p>
          <w:p w14:paraId="14A0F813" w14:textId="77777777" w:rsidR="006C6A12" w:rsidRDefault="004058AE" w:rsidP="001A7CC0">
            <w:pPr>
              <w:pStyle w:val="ListParagraph"/>
              <w:numPr>
                <w:ilvl w:val="1"/>
                <w:numId w:val="5"/>
              </w:numPr>
            </w:pPr>
            <w:r>
              <w:t>Explain</w:t>
            </w:r>
            <w:r w:rsidR="006C6A12">
              <w:t xml:space="preserve"> your reasoning</w:t>
            </w:r>
          </w:p>
          <w:p w14:paraId="14A0F814" w14:textId="77777777" w:rsidR="006C6A12" w:rsidRDefault="006C6A12" w:rsidP="001A7CC0">
            <w:pPr>
              <w:pStyle w:val="ListParagraph"/>
              <w:numPr>
                <w:ilvl w:val="0"/>
                <w:numId w:val="5"/>
              </w:numPr>
            </w:pPr>
            <w:r>
              <w:t>Compassion</w:t>
            </w:r>
          </w:p>
          <w:p w14:paraId="14A0F815" w14:textId="77777777" w:rsidR="004058AE" w:rsidRDefault="004058AE" w:rsidP="001A7CC0">
            <w:pPr>
              <w:pStyle w:val="ListParagraph"/>
              <w:numPr>
                <w:ilvl w:val="1"/>
                <w:numId w:val="5"/>
              </w:numPr>
            </w:pPr>
            <w:r>
              <w:t>Is the emotional glue that holds the core values together</w:t>
            </w:r>
          </w:p>
        </w:tc>
        <w:tc>
          <w:tcPr>
            <w:tcW w:w="2395" w:type="pct"/>
          </w:tcPr>
          <w:p w14:paraId="14A0F816" w14:textId="77777777" w:rsidR="00F4124F" w:rsidRPr="00896013" w:rsidRDefault="000F34C3" w:rsidP="00EA201D">
            <w:pPr>
              <w:pStyle w:val="InnerTableTitle"/>
            </w:pPr>
            <w:r w:rsidRPr="00896013">
              <w:t>Facilitating Strategic Planning</w:t>
            </w:r>
          </w:p>
          <w:p w14:paraId="14A0F817" w14:textId="77777777" w:rsidR="000F34C3" w:rsidRDefault="000F34C3" w:rsidP="001A7CC0">
            <w:pPr>
              <w:pStyle w:val="ListParagraph"/>
              <w:numPr>
                <w:ilvl w:val="0"/>
                <w:numId w:val="6"/>
              </w:numPr>
              <w:spacing w:after="200" w:line="276" w:lineRule="auto"/>
            </w:pPr>
            <w:r>
              <w:t>Review of mission, vision and values</w:t>
            </w:r>
          </w:p>
          <w:p w14:paraId="14A0F818" w14:textId="77777777" w:rsidR="000F34C3" w:rsidRDefault="000F34C3" w:rsidP="001A7CC0">
            <w:pPr>
              <w:pStyle w:val="ListParagraph"/>
              <w:numPr>
                <w:ilvl w:val="1"/>
                <w:numId w:val="6"/>
              </w:numPr>
              <w:spacing w:after="200" w:line="276" w:lineRule="auto"/>
            </w:pPr>
            <w:r>
              <w:t>Is this still who we are and what we do and are these still the principles that guide us?</w:t>
            </w:r>
          </w:p>
          <w:p w14:paraId="14A0F819" w14:textId="77777777" w:rsidR="000F34C3" w:rsidRDefault="000F34C3" w:rsidP="001A7CC0">
            <w:pPr>
              <w:pStyle w:val="ListParagraph"/>
              <w:numPr>
                <w:ilvl w:val="0"/>
                <w:numId w:val="6"/>
              </w:numPr>
              <w:spacing w:after="200" w:line="276" w:lineRule="auto"/>
            </w:pPr>
            <w:r>
              <w:t>SWOT analysis</w:t>
            </w:r>
          </w:p>
          <w:p w14:paraId="14A0F81A" w14:textId="77777777" w:rsidR="000F34C3" w:rsidRDefault="000F34C3" w:rsidP="001A7CC0">
            <w:pPr>
              <w:pStyle w:val="ListParagraph"/>
              <w:numPr>
                <w:ilvl w:val="1"/>
                <w:numId w:val="6"/>
              </w:numPr>
              <w:spacing w:after="200" w:line="276" w:lineRule="auto"/>
            </w:pPr>
            <w:r>
              <w:t xml:space="preserve">What are the Strengths of the </w:t>
            </w:r>
            <w:r w:rsidR="0071532A">
              <w:t>organization?</w:t>
            </w:r>
          </w:p>
          <w:p w14:paraId="14A0F81B" w14:textId="77777777" w:rsidR="000F34C3" w:rsidRDefault="000F34C3" w:rsidP="001A7CC0">
            <w:pPr>
              <w:pStyle w:val="ListParagraph"/>
              <w:numPr>
                <w:ilvl w:val="1"/>
                <w:numId w:val="6"/>
              </w:numPr>
              <w:spacing w:after="200" w:line="276" w:lineRule="auto"/>
            </w:pPr>
            <w:r>
              <w:t>What are the Weaknesses of the organisation?</w:t>
            </w:r>
          </w:p>
          <w:p w14:paraId="14A0F81C" w14:textId="77777777" w:rsidR="000F34C3" w:rsidRDefault="000F34C3" w:rsidP="001A7CC0">
            <w:pPr>
              <w:pStyle w:val="ListParagraph"/>
              <w:numPr>
                <w:ilvl w:val="1"/>
                <w:numId w:val="6"/>
              </w:numPr>
              <w:spacing w:after="200" w:line="276" w:lineRule="auto"/>
            </w:pPr>
            <w:r>
              <w:t>What are Opportunities we can exploit?</w:t>
            </w:r>
          </w:p>
          <w:p w14:paraId="14A0F81D" w14:textId="77777777" w:rsidR="000F34C3" w:rsidRDefault="000F34C3" w:rsidP="001A7CC0">
            <w:pPr>
              <w:pStyle w:val="ListParagraph"/>
              <w:numPr>
                <w:ilvl w:val="1"/>
                <w:numId w:val="6"/>
              </w:numPr>
              <w:spacing w:after="200" w:line="276" w:lineRule="auto"/>
            </w:pPr>
            <w:r>
              <w:t>What are the Threats to the organisation?</w:t>
            </w:r>
          </w:p>
          <w:p w14:paraId="14A0F81E" w14:textId="77777777" w:rsidR="000F34C3" w:rsidRDefault="000F34C3" w:rsidP="001A7CC0">
            <w:pPr>
              <w:pStyle w:val="ListParagraph"/>
              <w:numPr>
                <w:ilvl w:val="0"/>
                <w:numId w:val="6"/>
              </w:numPr>
              <w:spacing w:after="200" w:line="276" w:lineRule="auto"/>
            </w:pPr>
            <w:r>
              <w:t>Review prior strategic commitments and accomplishments</w:t>
            </w:r>
          </w:p>
          <w:p w14:paraId="14A0F81F" w14:textId="77777777" w:rsidR="000F34C3" w:rsidRDefault="000F34C3" w:rsidP="001A7CC0">
            <w:pPr>
              <w:pStyle w:val="ListParagraph"/>
              <w:numPr>
                <w:ilvl w:val="1"/>
                <w:numId w:val="6"/>
              </w:numPr>
              <w:spacing w:after="200" w:line="276" w:lineRule="auto"/>
            </w:pPr>
            <w:r>
              <w:t>What did we say we would do?</w:t>
            </w:r>
          </w:p>
          <w:p w14:paraId="14A0F820" w14:textId="77777777" w:rsidR="000F34C3" w:rsidRDefault="000F34C3" w:rsidP="001A7CC0">
            <w:pPr>
              <w:pStyle w:val="ListParagraph"/>
              <w:numPr>
                <w:ilvl w:val="1"/>
                <w:numId w:val="6"/>
              </w:numPr>
              <w:spacing w:after="200" w:line="276" w:lineRule="auto"/>
            </w:pPr>
            <w:r>
              <w:t>What did we actually do?</w:t>
            </w:r>
          </w:p>
          <w:p w14:paraId="14A0F821" w14:textId="77777777" w:rsidR="00F4124F" w:rsidRDefault="000F34C3" w:rsidP="001A7CC0">
            <w:pPr>
              <w:pStyle w:val="ListParagraph"/>
              <w:numPr>
                <w:ilvl w:val="1"/>
                <w:numId w:val="6"/>
              </w:numPr>
              <w:spacing w:after="200" w:line="276" w:lineRule="auto"/>
            </w:pPr>
            <w:r>
              <w:t>Were the strategies appropriate? Did they get us closer to our goals?</w:t>
            </w:r>
          </w:p>
          <w:p w14:paraId="14A0F822" w14:textId="77777777" w:rsidR="000F34C3" w:rsidRPr="00896013" w:rsidRDefault="008538F4" w:rsidP="00EA201D">
            <w:pPr>
              <w:pStyle w:val="InnerTableTitle"/>
            </w:pPr>
            <w:r w:rsidRPr="00896013">
              <w:t xml:space="preserve">Facilitating Process </w:t>
            </w:r>
            <w:r w:rsidRPr="00EA201D">
              <w:t>Improvement</w:t>
            </w:r>
          </w:p>
          <w:p w14:paraId="14A0F823" w14:textId="77777777" w:rsidR="008538F4" w:rsidRDefault="001A7CC0" w:rsidP="001A7CC0">
            <w:pPr>
              <w:pStyle w:val="ListParagraph"/>
              <w:numPr>
                <w:ilvl w:val="0"/>
                <w:numId w:val="6"/>
              </w:numPr>
            </w:pPr>
            <w:r>
              <w:t>Construct a process map</w:t>
            </w:r>
          </w:p>
          <w:p w14:paraId="14A0F824" w14:textId="77777777" w:rsidR="001A7CC0" w:rsidRDefault="001A7CC0" w:rsidP="001A7CC0">
            <w:pPr>
              <w:pStyle w:val="ListParagraph"/>
              <w:numPr>
                <w:ilvl w:val="1"/>
                <w:numId w:val="6"/>
              </w:numPr>
              <w:spacing w:after="200" w:line="276" w:lineRule="auto"/>
            </w:pPr>
            <w:r>
              <w:t>Brainstorm all activities that routinely occur within the scope of the process</w:t>
            </w:r>
          </w:p>
          <w:p w14:paraId="14A0F825" w14:textId="77777777" w:rsidR="001A7CC0" w:rsidRDefault="001A7CC0" w:rsidP="001A7CC0">
            <w:pPr>
              <w:pStyle w:val="ListParagraph"/>
              <w:numPr>
                <w:ilvl w:val="1"/>
                <w:numId w:val="6"/>
              </w:numPr>
              <w:spacing w:after="200" w:line="276" w:lineRule="auto"/>
            </w:pPr>
            <w:r>
              <w:t>Group the activities into 4-6 key sub-processes</w:t>
            </w:r>
          </w:p>
          <w:p w14:paraId="14A0F826" w14:textId="77777777" w:rsidR="001A7CC0" w:rsidRDefault="001A7CC0" w:rsidP="001A7CC0">
            <w:pPr>
              <w:pStyle w:val="ListParagraph"/>
              <w:numPr>
                <w:ilvl w:val="1"/>
                <w:numId w:val="6"/>
              </w:numPr>
              <w:spacing w:after="200" w:line="276" w:lineRule="auto"/>
            </w:pPr>
            <w:r>
              <w:t>Identify the sequence of events and links between the sub-processes</w:t>
            </w:r>
          </w:p>
          <w:p w14:paraId="14A0F827" w14:textId="77777777" w:rsidR="001A7CC0" w:rsidRDefault="001A7CC0" w:rsidP="001A7CC0">
            <w:pPr>
              <w:pStyle w:val="ListParagraph"/>
              <w:numPr>
                <w:ilvl w:val="1"/>
                <w:numId w:val="6"/>
              </w:numPr>
            </w:pPr>
            <w:r>
              <w:t xml:space="preserve">Define as a </w:t>
            </w:r>
            <w:r w:rsidR="00EA201D">
              <w:t>high-level</w:t>
            </w:r>
            <w:r>
              <w:t xml:space="preserve"> process map and sub-process maps using ICOR</w:t>
            </w:r>
          </w:p>
          <w:p w14:paraId="14A0F828" w14:textId="77777777" w:rsidR="001A7CC0" w:rsidRDefault="001A7CC0" w:rsidP="001A7CC0">
            <w:pPr>
              <w:pStyle w:val="ListParagraph"/>
              <w:numPr>
                <w:ilvl w:val="0"/>
                <w:numId w:val="6"/>
              </w:numPr>
            </w:pPr>
            <w:r>
              <w:t>Force Field Analysis</w:t>
            </w:r>
          </w:p>
          <w:p w14:paraId="14A0F829" w14:textId="77777777" w:rsidR="001A7CC0" w:rsidRDefault="001A7CC0" w:rsidP="001A7CC0">
            <w:pPr>
              <w:pStyle w:val="ListParagraph"/>
              <w:numPr>
                <w:ilvl w:val="0"/>
                <w:numId w:val="6"/>
              </w:numPr>
            </w:pPr>
            <w:r>
              <w:t>Cause and Effect Diagram</w:t>
            </w:r>
          </w:p>
        </w:tc>
      </w:tr>
    </w:tbl>
    <w:p w14:paraId="14A0F82B" w14:textId="77777777" w:rsidR="00D2773E" w:rsidRPr="00CD3E4E" w:rsidRDefault="00D2773E" w:rsidP="00EA201D"/>
    <w:sectPr w:rsidR="00D2773E" w:rsidRPr="00CD3E4E" w:rsidSect="002D7A06">
      <w:headerReference w:type="default" r:id="rId14"/>
      <w:footerReference w:type="default" r:id="rId15"/>
      <w:footerReference w:type="first" r:id="rId16"/>
      <w:pgSz w:w="11907" w:h="16839" w:code="9"/>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EC6C" w14:textId="77777777" w:rsidR="00524B49" w:rsidRDefault="00524B49" w:rsidP="00D2773E">
      <w:pPr>
        <w:spacing w:line="240" w:lineRule="auto"/>
      </w:pPr>
      <w:r>
        <w:separator/>
      </w:r>
    </w:p>
  </w:endnote>
  <w:endnote w:type="continuationSeparator" w:id="0">
    <w:p w14:paraId="19BFDD80" w14:textId="77777777" w:rsidR="00524B49" w:rsidRDefault="00524B49" w:rsidP="00D27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835" w14:textId="1BBB3334" w:rsidR="00D2773E" w:rsidRPr="00C351D1" w:rsidRDefault="00D2773E" w:rsidP="003366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836"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FA98" w14:textId="77777777" w:rsidR="00524B49" w:rsidRDefault="00524B49" w:rsidP="00D2773E">
      <w:pPr>
        <w:spacing w:line="240" w:lineRule="auto"/>
      </w:pPr>
      <w:r>
        <w:separator/>
      </w:r>
    </w:p>
  </w:footnote>
  <w:footnote w:type="continuationSeparator" w:id="0">
    <w:p w14:paraId="30B3F20B" w14:textId="77777777" w:rsidR="00524B49" w:rsidRDefault="00524B49" w:rsidP="00D27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834" w14:textId="0A2F55AF" w:rsidR="0086296B" w:rsidRPr="00EA201D" w:rsidRDefault="00190E24" w:rsidP="00EA201D">
    <w:pPr>
      <w:pStyle w:val="SSCoverpageSubtitle"/>
      <w:jc w:val="right"/>
      <w:rPr>
        <w:color w:val="auto"/>
        <w:sz w:val="48"/>
        <w:szCs w:val="48"/>
      </w:rPr>
    </w:pPr>
    <w:r>
      <w:rPr>
        <w:noProof/>
      </w:rPr>
      <w:drawing>
        <wp:anchor distT="0" distB="0" distL="114300" distR="114300" simplePos="0" relativeHeight="251666432" behindDoc="0" locked="0" layoutInCell="1" allowOverlap="1" wp14:anchorId="54F6CD3A" wp14:editId="1B2BFBD2">
          <wp:simplePos x="0" y="0"/>
          <wp:positionH relativeFrom="margin">
            <wp:posOffset>0</wp:posOffset>
          </wp:positionH>
          <wp:positionV relativeFrom="paragraph">
            <wp:posOffset>0</wp:posOffset>
          </wp:positionV>
          <wp:extent cx="2714625" cy="39641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39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678" w:rsidRPr="00EA201D">
      <w:rPr>
        <w:noProof/>
        <w:color w:val="auto"/>
        <w:sz w:val="48"/>
        <w:szCs w:val="48"/>
      </w:rPr>
      <mc:AlternateContent>
        <mc:Choice Requires="wps">
          <w:drawing>
            <wp:anchor distT="45720" distB="45720" distL="114300" distR="114300" simplePos="0" relativeHeight="251659264" behindDoc="0" locked="0" layoutInCell="1" allowOverlap="1" wp14:anchorId="14A0F839" wp14:editId="23EE5B3F">
              <wp:simplePos x="0" y="0"/>
              <wp:positionH relativeFrom="column">
                <wp:posOffset>8058</wp:posOffset>
              </wp:positionH>
              <wp:positionV relativeFrom="paragraph">
                <wp:posOffset>109898</wp:posOffset>
              </wp:positionV>
              <wp:extent cx="1442085" cy="59908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599089"/>
                      </a:xfrm>
                      <a:prstGeom prst="rect">
                        <a:avLst/>
                      </a:prstGeom>
                      <a:noFill/>
                      <a:ln w="9525">
                        <a:noFill/>
                        <a:miter lim="800000"/>
                        <a:headEnd/>
                        <a:tailEnd/>
                      </a:ln>
                    </wps:spPr>
                    <wps:txbx>
                      <w:txbxContent>
                        <w:p w14:paraId="14A0F83D" w14:textId="77777777" w:rsidR="00336678" w:rsidRDefault="00336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0F839" id="_x0000_t202" coordsize="21600,21600" o:spt="202" path="m,l,21600r21600,l21600,xe">
              <v:stroke joinstyle="miter"/>
              <v:path gradientshapeok="t" o:connecttype="rect"/>
            </v:shapetype>
            <v:shape id="Text Box 2" o:spid="_x0000_s1026" type="#_x0000_t202" style="position:absolute;left:0;text-align:left;margin-left:.65pt;margin-top:8.65pt;width:113.55pt;height:4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X2CgIAAPQDAAAOAAAAZHJzL2Uyb0RvYy54bWysU8Fu2zAMvQ/YPwi6L3aMZI2NKEXXrsOA&#10;rhvQ7gMUWY6FSaImKbGzrx8lp2mw3Yb5IIgm+cj3SK2vR6PJQfqgwDI6n5WUSCugVXbH6Pfn+3cr&#10;SkLktuUarGT0KAO93rx9sx5cIyvoQbfSEwSxoRkco32MrimKIHppeJiBkxadHXjDI5p+V7SeD4hu&#10;dFGV5ftiAN86D0KGgH/vJifdZPyukyJ+7bogI9GMYm8xnz6f23QWmzVvdp67XolTG/wfujBcWSx6&#10;hrrjkZO9V39BGSU8BOjiTIApoOuUkJkDspmXf7B56rmTmQuKE9xZpvD/YMXj4ZsnqmW0ml9RYrnB&#10;IT3LMZIPMJIq6TO40GDYk8PAOOJvnHPmGtwDiB+BWLjtud3JG+9h6CVvsb95yiwuUieckEC2wxdo&#10;sQzfR8hAY+dNEg/lIIiOczqeZ5NaEankYlGVqyUlAn3Lui5XdS7Bm5ds50P8JMGQdGHU4+wzOj88&#10;hJi64c1LSCpm4V5pneevLRkYrZfVMidceIyKuJ5aGUZXZfqmhUkkP9o2J0eu9HTHAtqeWCeiE+U4&#10;bkcMTFJsoT0ifw/TGuKzwUsP/hclA64go+HnnntJif5sUcMaOaedzcZieVWh4S8920sPtwKhGI2U&#10;TNfbmPd84nqDWncqy/DayalXXK2szukZpN29tHPU62Pd/AYAAP//AwBQSwMEFAAGAAgAAAAhAMl3&#10;jfjaAAAACAEAAA8AAABkcnMvZG93bnJldi54bWxMT8tOwzAQvCPxD9YicaN2QiklxKkQiCuI8pC4&#10;beNtEhGvo9htwt+znOA0mp3R7Ey5mX2vjjTGLrCFbGFAEdfBddxYeHt9vFiDignZYR+YLHxThE11&#10;elJi4cLEL3TcpkZJCMcCLbQpDYXWsW7JY1yEgVi0fRg9JqFjo92Ik4T7XufGrLTHjuVDiwPdt1R/&#10;bQ/ewvvT/vNjaZ6bB381TGE2mv2Ntvb8bL67BZVoTn9m+K0v1aGSTrtwYBdVL/xSjALXgiLn+XoJ&#10;aieHLFuBrkr9f0D1AwAA//8DAFBLAQItABQABgAIAAAAIQC2gziS/gAAAOEBAAATAAAAAAAAAAAA&#10;AAAAAAAAAABbQ29udGVudF9UeXBlc10ueG1sUEsBAi0AFAAGAAgAAAAhADj9If/WAAAAlAEAAAsA&#10;AAAAAAAAAAAAAAAALwEAAF9yZWxzLy5yZWxzUEsBAi0AFAAGAAgAAAAhAIFGJfYKAgAA9AMAAA4A&#10;AAAAAAAAAAAAAAAALgIAAGRycy9lMm9Eb2MueG1sUEsBAi0AFAAGAAgAAAAhAMl3jfjaAAAACAEA&#10;AA8AAAAAAAAAAAAAAAAAZAQAAGRycy9kb3ducmV2LnhtbFBLBQYAAAAABAAEAPMAAABrBQAAAAA=&#10;" filled="f" stroked="f">
              <v:textbox>
                <w:txbxContent>
                  <w:p w14:paraId="14A0F83D" w14:textId="77777777" w:rsidR="00336678" w:rsidRDefault="00336678"/>
                </w:txbxContent>
              </v:textbox>
            </v:shape>
          </w:pict>
        </mc:Fallback>
      </mc:AlternateContent>
    </w:r>
    <w:r w:rsidR="00073941" w:rsidRPr="00EA201D">
      <w:rPr>
        <w:noProof/>
        <w:color w:val="auto"/>
        <w:sz w:val="48"/>
        <w:szCs w:val="48"/>
      </w:rPr>
      <w:t>Advanced Facilitation Skills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60F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3769"/>
    <w:multiLevelType w:val="hybridMultilevel"/>
    <w:tmpl w:val="CC2E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20A8A"/>
    <w:multiLevelType w:val="hybridMultilevel"/>
    <w:tmpl w:val="F1AC0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C173B"/>
    <w:multiLevelType w:val="hybridMultilevel"/>
    <w:tmpl w:val="C6EAB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31B2E"/>
    <w:multiLevelType w:val="hybridMultilevel"/>
    <w:tmpl w:val="F80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E62F8"/>
    <w:multiLevelType w:val="hybridMultilevel"/>
    <w:tmpl w:val="3AF668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DA1FD2"/>
    <w:multiLevelType w:val="hybridMultilevel"/>
    <w:tmpl w:val="D8BAF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16599A"/>
    <w:multiLevelType w:val="hybridMultilevel"/>
    <w:tmpl w:val="415A9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6"/>
  </w:num>
  <w:num w:numId="6">
    <w:abstractNumId w:val="3"/>
  </w:num>
  <w:num w:numId="7">
    <w:abstractNumId w:val="0"/>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F2"/>
    <w:rsid w:val="00026992"/>
    <w:rsid w:val="0003309A"/>
    <w:rsid w:val="000420B8"/>
    <w:rsid w:val="00046026"/>
    <w:rsid w:val="0004716B"/>
    <w:rsid w:val="000618BC"/>
    <w:rsid w:val="00073941"/>
    <w:rsid w:val="0009487A"/>
    <w:rsid w:val="00096512"/>
    <w:rsid w:val="000A03EE"/>
    <w:rsid w:val="000A134E"/>
    <w:rsid w:val="000B296F"/>
    <w:rsid w:val="000B77DD"/>
    <w:rsid w:val="000D37AC"/>
    <w:rsid w:val="000E396F"/>
    <w:rsid w:val="000E7C99"/>
    <w:rsid w:val="000F34C3"/>
    <w:rsid w:val="000F5F7F"/>
    <w:rsid w:val="00122D9F"/>
    <w:rsid w:val="0014019A"/>
    <w:rsid w:val="0014658A"/>
    <w:rsid w:val="001466C1"/>
    <w:rsid w:val="00154C1F"/>
    <w:rsid w:val="00157483"/>
    <w:rsid w:val="001700C3"/>
    <w:rsid w:val="0018286E"/>
    <w:rsid w:val="0019040D"/>
    <w:rsid w:val="00190E24"/>
    <w:rsid w:val="00191AA4"/>
    <w:rsid w:val="00192E35"/>
    <w:rsid w:val="00197890"/>
    <w:rsid w:val="001A2872"/>
    <w:rsid w:val="001A7CC0"/>
    <w:rsid w:val="001B1BD0"/>
    <w:rsid w:val="001B6912"/>
    <w:rsid w:val="001B7609"/>
    <w:rsid w:val="001C3446"/>
    <w:rsid w:val="001D2844"/>
    <w:rsid w:val="001F00A1"/>
    <w:rsid w:val="002013A7"/>
    <w:rsid w:val="00203DA0"/>
    <w:rsid w:val="00220D85"/>
    <w:rsid w:val="00227426"/>
    <w:rsid w:val="00227E8D"/>
    <w:rsid w:val="0024045D"/>
    <w:rsid w:val="00244208"/>
    <w:rsid w:val="00244A41"/>
    <w:rsid w:val="00282F4C"/>
    <w:rsid w:val="002947FD"/>
    <w:rsid w:val="002A14DF"/>
    <w:rsid w:val="002C5DB8"/>
    <w:rsid w:val="002D4BD5"/>
    <w:rsid w:val="002D7A06"/>
    <w:rsid w:val="002E07D1"/>
    <w:rsid w:val="002F0F01"/>
    <w:rsid w:val="002F2CB8"/>
    <w:rsid w:val="0033382A"/>
    <w:rsid w:val="00334490"/>
    <w:rsid w:val="00336678"/>
    <w:rsid w:val="00345FD4"/>
    <w:rsid w:val="003476F5"/>
    <w:rsid w:val="00351BD4"/>
    <w:rsid w:val="00355798"/>
    <w:rsid w:val="00366A36"/>
    <w:rsid w:val="00376149"/>
    <w:rsid w:val="0039148D"/>
    <w:rsid w:val="00394385"/>
    <w:rsid w:val="00396BE8"/>
    <w:rsid w:val="003A0D3E"/>
    <w:rsid w:val="003A65BB"/>
    <w:rsid w:val="003C387A"/>
    <w:rsid w:val="003C5999"/>
    <w:rsid w:val="003C6898"/>
    <w:rsid w:val="003E12AE"/>
    <w:rsid w:val="003E1F26"/>
    <w:rsid w:val="003E620E"/>
    <w:rsid w:val="003F7E59"/>
    <w:rsid w:val="00404689"/>
    <w:rsid w:val="004058AE"/>
    <w:rsid w:val="00407410"/>
    <w:rsid w:val="00410374"/>
    <w:rsid w:val="004105DC"/>
    <w:rsid w:val="00447738"/>
    <w:rsid w:val="00453ED2"/>
    <w:rsid w:val="00461803"/>
    <w:rsid w:val="0046657B"/>
    <w:rsid w:val="00467A66"/>
    <w:rsid w:val="004904A9"/>
    <w:rsid w:val="00494DA7"/>
    <w:rsid w:val="004A374A"/>
    <w:rsid w:val="004B1779"/>
    <w:rsid w:val="004B2F69"/>
    <w:rsid w:val="004D4420"/>
    <w:rsid w:val="00503561"/>
    <w:rsid w:val="005044E9"/>
    <w:rsid w:val="005074D7"/>
    <w:rsid w:val="00507E57"/>
    <w:rsid w:val="00522168"/>
    <w:rsid w:val="00524B49"/>
    <w:rsid w:val="00533223"/>
    <w:rsid w:val="005415FA"/>
    <w:rsid w:val="005448F2"/>
    <w:rsid w:val="00555D47"/>
    <w:rsid w:val="0056695A"/>
    <w:rsid w:val="00567544"/>
    <w:rsid w:val="005B5001"/>
    <w:rsid w:val="005B68F7"/>
    <w:rsid w:val="005C03F4"/>
    <w:rsid w:val="005D1B51"/>
    <w:rsid w:val="005F3B7B"/>
    <w:rsid w:val="00601061"/>
    <w:rsid w:val="0060341D"/>
    <w:rsid w:val="006238F8"/>
    <w:rsid w:val="00624B1B"/>
    <w:rsid w:val="006258AA"/>
    <w:rsid w:val="006429D6"/>
    <w:rsid w:val="00657F03"/>
    <w:rsid w:val="00666730"/>
    <w:rsid w:val="006768CC"/>
    <w:rsid w:val="006925D0"/>
    <w:rsid w:val="006976B5"/>
    <w:rsid w:val="006A606A"/>
    <w:rsid w:val="006A641B"/>
    <w:rsid w:val="006B0E5C"/>
    <w:rsid w:val="006C4091"/>
    <w:rsid w:val="006C6A12"/>
    <w:rsid w:val="006D3E00"/>
    <w:rsid w:val="007011A4"/>
    <w:rsid w:val="007031B8"/>
    <w:rsid w:val="00704E76"/>
    <w:rsid w:val="00711B2F"/>
    <w:rsid w:val="00712655"/>
    <w:rsid w:val="0071532A"/>
    <w:rsid w:val="00716498"/>
    <w:rsid w:val="00724153"/>
    <w:rsid w:val="007315D9"/>
    <w:rsid w:val="00750F6A"/>
    <w:rsid w:val="00751869"/>
    <w:rsid w:val="0075480B"/>
    <w:rsid w:val="007639EC"/>
    <w:rsid w:val="00763A68"/>
    <w:rsid w:val="00781C2A"/>
    <w:rsid w:val="00782EFC"/>
    <w:rsid w:val="0079427A"/>
    <w:rsid w:val="007A05A5"/>
    <w:rsid w:val="007B5E11"/>
    <w:rsid w:val="007B63DC"/>
    <w:rsid w:val="00800A49"/>
    <w:rsid w:val="00802C14"/>
    <w:rsid w:val="008248EC"/>
    <w:rsid w:val="00834528"/>
    <w:rsid w:val="00835236"/>
    <w:rsid w:val="008371BD"/>
    <w:rsid w:val="00847D97"/>
    <w:rsid w:val="008538F4"/>
    <w:rsid w:val="0086155F"/>
    <w:rsid w:val="0086296B"/>
    <w:rsid w:val="00866077"/>
    <w:rsid w:val="00876702"/>
    <w:rsid w:val="00884842"/>
    <w:rsid w:val="00885C5D"/>
    <w:rsid w:val="00887333"/>
    <w:rsid w:val="008919D4"/>
    <w:rsid w:val="0089397A"/>
    <w:rsid w:val="00896013"/>
    <w:rsid w:val="008D302B"/>
    <w:rsid w:val="008D39A3"/>
    <w:rsid w:val="008E0686"/>
    <w:rsid w:val="008F4730"/>
    <w:rsid w:val="008F6936"/>
    <w:rsid w:val="008F69E4"/>
    <w:rsid w:val="009005D0"/>
    <w:rsid w:val="00901D5F"/>
    <w:rsid w:val="00904593"/>
    <w:rsid w:val="0091220A"/>
    <w:rsid w:val="0091239F"/>
    <w:rsid w:val="00913711"/>
    <w:rsid w:val="00923D11"/>
    <w:rsid w:val="00925915"/>
    <w:rsid w:val="0093269E"/>
    <w:rsid w:val="00944C7C"/>
    <w:rsid w:val="009715F2"/>
    <w:rsid w:val="00975195"/>
    <w:rsid w:val="009770E7"/>
    <w:rsid w:val="00992F31"/>
    <w:rsid w:val="009963D8"/>
    <w:rsid w:val="009A29F4"/>
    <w:rsid w:val="009A6C9E"/>
    <w:rsid w:val="009B01B2"/>
    <w:rsid w:val="009C3BE0"/>
    <w:rsid w:val="009D7B10"/>
    <w:rsid w:val="009D7F6F"/>
    <w:rsid w:val="009E1F23"/>
    <w:rsid w:val="009E715D"/>
    <w:rsid w:val="009F6F8E"/>
    <w:rsid w:val="00A11EC4"/>
    <w:rsid w:val="00A13407"/>
    <w:rsid w:val="00A134A0"/>
    <w:rsid w:val="00A15090"/>
    <w:rsid w:val="00A310F7"/>
    <w:rsid w:val="00A41DDF"/>
    <w:rsid w:val="00A470DF"/>
    <w:rsid w:val="00A479F2"/>
    <w:rsid w:val="00A507DE"/>
    <w:rsid w:val="00A75D22"/>
    <w:rsid w:val="00A80EF8"/>
    <w:rsid w:val="00A827C9"/>
    <w:rsid w:val="00A840A2"/>
    <w:rsid w:val="00A87DAC"/>
    <w:rsid w:val="00A96CE0"/>
    <w:rsid w:val="00AA79B5"/>
    <w:rsid w:val="00AC5D2D"/>
    <w:rsid w:val="00AC6C31"/>
    <w:rsid w:val="00AD21C1"/>
    <w:rsid w:val="00AE3CE0"/>
    <w:rsid w:val="00AE6451"/>
    <w:rsid w:val="00AF11EF"/>
    <w:rsid w:val="00AF1A0C"/>
    <w:rsid w:val="00AF1D16"/>
    <w:rsid w:val="00B20EC5"/>
    <w:rsid w:val="00B21151"/>
    <w:rsid w:val="00B278BE"/>
    <w:rsid w:val="00B312DC"/>
    <w:rsid w:val="00B36847"/>
    <w:rsid w:val="00B42A97"/>
    <w:rsid w:val="00B61165"/>
    <w:rsid w:val="00B94323"/>
    <w:rsid w:val="00B9778E"/>
    <w:rsid w:val="00B97C47"/>
    <w:rsid w:val="00BA670A"/>
    <w:rsid w:val="00BC4FE0"/>
    <w:rsid w:val="00BD244D"/>
    <w:rsid w:val="00BE5B6C"/>
    <w:rsid w:val="00C2203C"/>
    <w:rsid w:val="00C26AA1"/>
    <w:rsid w:val="00C351D1"/>
    <w:rsid w:val="00C37352"/>
    <w:rsid w:val="00C40296"/>
    <w:rsid w:val="00C70356"/>
    <w:rsid w:val="00C75B35"/>
    <w:rsid w:val="00C83606"/>
    <w:rsid w:val="00C876AA"/>
    <w:rsid w:val="00C96A16"/>
    <w:rsid w:val="00CA7284"/>
    <w:rsid w:val="00CC42BD"/>
    <w:rsid w:val="00CD3E4E"/>
    <w:rsid w:val="00CE18D7"/>
    <w:rsid w:val="00CE3281"/>
    <w:rsid w:val="00CE47FB"/>
    <w:rsid w:val="00CF4709"/>
    <w:rsid w:val="00D00E1C"/>
    <w:rsid w:val="00D035F9"/>
    <w:rsid w:val="00D243E2"/>
    <w:rsid w:val="00D2773E"/>
    <w:rsid w:val="00D401F0"/>
    <w:rsid w:val="00D41B7F"/>
    <w:rsid w:val="00D44863"/>
    <w:rsid w:val="00D46010"/>
    <w:rsid w:val="00D52A4D"/>
    <w:rsid w:val="00D60E57"/>
    <w:rsid w:val="00D91B79"/>
    <w:rsid w:val="00D93571"/>
    <w:rsid w:val="00D93DC6"/>
    <w:rsid w:val="00DC1349"/>
    <w:rsid w:val="00DD3474"/>
    <w:rsid w:val="00DD4160"/>
    <w:rsid w:val="00E14873"/>
    <w:rsid w:val="00E17964"/>
    <w:rsid w:val="00E461D8"/>
    <w:rsid w:val="00E47231"/>
    <w:rsid w:val="00E47C1E"/>
    <w:rsid w:val="00E51845"/>
    <w:rsid w:val="00E57B54"/>
    <w:rsid w:val="00E634F1"/>
    <w:rsid w:val="00E702D4"/>
    <w:rsid w:val="00E71EDF"/>
    <w:rsid w:val="00E75173"/>
    <w:rsid w:val="00E92376"/>
    <w:rsid w:val="00EA201D"/>
    <w:rsid w:val="00EB064A"/>
    <w:rsid w:val="00EB13CF"/>
    <w:rsid w:val="00EB308C"/>
    <w:rsid w:val="00EB69B5"/>
    <w:rsid w:val="00ED2C08"/>
    <w:rsid w:val="00ED673B"/>
    <w:rsid w:val="00EE3399"/>
    <w:rsid w:val="00EF4013"/>
    <w:rsid w:val="00F15DFE"/>
    <w:rsid w:val="00F306D6"/>
    <w:rsid w:val="00F314CD"/>
    <w:rsid w:val="00F4124F"/>
    <w:rsid w:val="00F43281"/>
    <w:rsid w:val="00F4522C"/>
    <w:rsid w:val="00F85C6A"/>
    <w:rsid w:val="00F95F01"/>
    <w:rsid w:val="00F9677E"/>
    <w:rsid w:val="00FB3DE5"/>
    <w:rsid w:val="00FD08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F7DD"/>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SSHeading2"/>
    <w:link w:val="InnerTableTitleChar"/>
    <w:rsid w:val="00190E24"/>
    <w:rPr>
      <w:rFonts w:ascii="Calibri Light" w:hAnsi="Calibri Light"/>
      <w:color w:val="auto"/>
      <w:sz w:val="28"/>
    </w:rPr>
  </w:style>
  <w:style w:type="character" w:customStyle="1" w:styleId="InnerTableTitleChar">
    <w:name w:val="Inner Table Title Char"/>
    <w:link w:val="InnerTableTitle"/>
    <w:rsid w:val="00190E24"/>
    <w:rPr>
      <w:rFonts w:ascii="Calibri Light" w:eastAsiaTheme="minorHAnsi" w:hAnsi="Calibri Light"/>
      <w:b/>
      <w:sz w:val="28"/>
      <w:szCs w:val="26"/>
      <w:lang w:val="en-AU" w:eastAsia="en-US" w:bidi="ar-SA"/>
    </w:rPr>
  </w:style>
  <w:style w:type="paragraph" w:customStyle="1" w:styleId="BulletedPoints">
    <w:name w:val="Bulleted Points"/>
    <w:basedOn w:val="Normal"/>
    <w:link w:val="BulletedPointsChar"/>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eastAsia="Times New Roman"/>
      <w:lang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customStyle="1" w:styleId="SSContentsBody">
    <w:name w:val="SS Contents Body"/>
    <w:basedOn w:val="Normal"/>
    <w:link w:val="SSContentsBodyChar"/>
    <w:qFormat/>
    <w:rsid w:val="00EA201D"/>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EA201D"/>
    <w:rPr>
      <w:rFonts w:eastAsiaTheme="minorHAnsi"/>
      <w:lang w:val="en-AU" w:eastAsia="en-US" w:bidi="ar-SA"/>
    </w:rPr>
  </w:style>
  <w:style w:type="paragraph" w:customStyle="1" w:styleId="SSContentsHeader">
    <w:name w:val="SS Contents Header"/>
    <w:basedOn w:val="TOCHeading"/>
    <w:link w:val="SSContentsHeaderChar"/>
    <w:qFormat/>
    <w:rsid w:val="00EA201D"/>
    <w:pPr>
      <w:spacing w:before="240" w:after="0" w:line="259" w:lineRule="auto"/>
    </w:pPr>
    <w:rPr>
      <w:rFonts w:ascii="Cambria" w:hAnsi="Cambria"/>
      <w:b/>
      <w:color w:val="244061"/>
      <w:sz w:val="28"/>
      <w:szCs w:val="28"/>
      <w:lang w:val="en-AU" w:eastAsia="en-US" w:bidi="ar-SA"/>
    </w:rPr>
  </w:style>
  <w:style w:type="character" w:customStyle="1" w:styleId="SSContentsHeaderChar">
    <w:name w:val="SS Contents Header Char"/>
    <w:basedOn w:val="DefaultParagraphFont"/>
    <w:link w:val="SSContentsHeader"/>
    <w:rsid w:val="00EA201D"/>
    <w:rPr>
      <w:rFonts w:ascii="Cambria" w:eastAsiaTheme="majorEastAsia" w:hAnsi="Cambria" w:cstheme="majorBidi"/>
      <w:b/>
      <w:color w:val="244061"/>
      <w:sz w:val="28"/>
      <w:szCs w:val="28"/>
      <w:lang w:val="en-AU" w:eastAsia="en-US" w:bidi="ar-SA"/>
    </w:rPr>
  </w:style>
  <w:style w:type="paragraph" w:customStyle="1" w:styleId="SSCoverpageSubtitle">
    <w:name w:val="SS Coverpage Subtitle"/>
    <w:basedOn w:val="Normal"/>
    <w:link w:val="SSCoverpageSubtitleChar"/>
    <w:qFormat/>
    <w:rsid w:val="00EA201D"/>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EA201D"/>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EA201D"/>
    <w:pPr>
      <w:spacing w:after="200" w:line="276"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EA201D"/>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EA201D"/>
    <w:rPr>
      <w:rFonts w:ascii="Cambria" w:hAnsi="Cambria"/>
      <w:b/>
      <w:color w:val="244061"/>
      <w:sz w:val="32"/>
      <w:szCs w:val="32"/>
    </w:rPr>
  </w:style>
  <w:style w:type="character" w:customStyle="1" w:styleId="SSHeading1Char">
    <w:name w:val="SS Heading 1 Char"/>
    <w:basedOn w:val="SSCoverpageSubtitleChar"/>
    <w:link w:val="SSHeading1"/>
    <w:rsid w:val="00EA201D"/>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EA201D"/>
    <w:rPr>
      <w:rFonts w:ascii="Cambria" w:hAnsi="Cambria"/>
      <w:b/>
      <w:color w:val="244061"/>
      <w:sz w:val="26"/>
      <w:szCs w:val="26"/>
    </w:rPr>
  </w:style>
  <w:style w:type="character" w:customStyle="1" w:styleId="SSHeading2Char">
    <w:name w:val="SS Heading 2 Char"/>
    <w:basedOn w:val="SSCoverpageSubtitleChar"/>
    <w:link w:val="SSHeading2"/>
    <w:rsid w:val="00EA201D"/>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EA201D"/>
    <w:rPr>
      <w:rFonts w:ascii="Cambria" w:hAnsi="Cambria"/>
      <w:b/>
      <w:color w:val="244061"/>
      <w:sz w:val="24"/>
      <w:szCs w:val="24"/>
    </w:rPr>
  </w:style>
  <w:style w:type="character" w:customStyle="1" w:styleId="SSHeading3Char">
    <w:name w:val="SS Heading 3 Char"/>
    <w:basedOn w:val="SSCoverpageSubtitleChar"/>
    <w:link w:val="SSHeading3"/>
    <w:rsid w:val="00EA201D"/>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EA201D"/>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EA201D"/>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27645090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46">
          <w:marLeft w:val="547"/>
          <w:marRight w:val="0"/>
          <w:marTop w:val="0"/>
          <w:marBottom w:val="0"/>
          <w:divBdr>
            <w:top w:val="none" w:sz="0" w:space="0" w:color="auto"/>
            <w:left w:val="none" w:sz="0" w:space="0" w:color="auto"/>
            <w:bottom w:val="none" w:sz="0" w:space="0" w:color="auto"/>
            <w:right w:val="none" w:sz="0" w:space="0" w:color="auto"/>
          </w:divBdr>
        </w:div>
        <w:div w:id="1732851192">
          <w:marLeft w:val="1166"/>
          <w:marRight w:val="0"/>
          <w:marTop w:val="0"/>
          <w:marBottom w:val="0"/>
          <w:divBdr>
            <w:top w:val="none" w:sz="0" w:space="0" w:color="auto"/>
            <w:left w:val="none" w:sz="0" w:space="0" w:color="auto"/>
            <w:bottom w:val="none" w:sz="0" w:space="0" w:color="auto"/>
            <w:right w:val="none" w:sz="0" w:space="0" w:color="auto"/>
          </w:divBdr>
        </w:div>
        <w:div w:id="1661156647">
          <w:marLeft w:val="1166"/>
          <w:marRight w:val="0"/>
          <w:marTop w:val="0"/>
          <w:marBottom w:val="0"/>
          <w:divBdr>
            <w:top w:val="none" w:sz="0" w:space="0" w:color="auto"/>
            <w:left w:val="none" w:sz="0" w:space="0" w:color="auto"/>
            <w:bottom w:val="none" w:sz="0" w:space="0" w:color="auto"/>
            <w:right w:val="none" w:sz="0" w:space="0" w:color="auto"/>
          </w:divBdr>
        </w:div>
        <w:div w:id="1341352349">
          <w:marLeft w:val="547"/>
          <w:marRight w:val="0"/>
          <w:marTop w:val="0"/>
          <w:marBottom w:val="0"/>
          <w:divBdr>
            <w:top w:val="none" w:sz="0" w:space="0" w:color="auto"/>
            <w:left w:val="none" w:sz="0" w:space="0" w:color="auto"/>
            <w:bottom w:val="none" w:sz="0" w:space="0" w:color="auto"/>
            <w:right w:val="none" w:sz="0" w:space="0" w:color="auto"/>
          </w:divBdr>
        </w:div>
        <w:div w:id="668219032">
          <w:marLeft w:val="1166"/>
          <w:marRight w:val="0"/>
          <w:marTop w:val="0"/>
          <w:marBottom w:val="0"/>
          <w:divBdr>
            <w:top w:val="none" w:sz="0" w:space="0" w:color="auto"/>
            <w:left w:val="none" w:sz="0" w:space="0" w:color="auto"/>
            <w:bottom w:val="none" w:sz="0" w:space="0" w:color="auto"/>
            <w:right w:val="none" w:sz="0" w:space="0" w:color="auto"/>
          </w:divBdr>
        </w:div>
        <w:div w:id="1052193841">
          <w:marLeft w:val="1166"/>
          <w:marRight w:val="0"/>
          <w:marTop w:val="0"/>
          <w:marBottom w:val="0"/>
          <w:divBdr>
            <w:top w:val="none" w:sz="0" w:space="0" w:color="auto"/>
            <w:left w:val="none" w:sz="0" w:space="0" w:color="auto"/>
            <w:bottom w:val="none" w:sz="0" w:space="0" w:color="auto"/>
            <w:right w:val="none" w:sz="0" w:space="0" w:color="auto"/>
          </w:divBdr>
        </w:div>
        <w:div w:id="392775709">
          <w:marLeft w:val="1166"/>
          <w:marRight w:val="0"/>
          <w:marTop w:val="0"/>
          <w:marBottom w:val="0"/>
          <w:divBdr>
            <w:top w:val="none" w:sz="0" w:space="0" w:color="auto"/>
            <w:left w:val="none" w:sz="0" w:space="0" w:color="auto"/>
            <w:bottom w:val="none" w:sz="0" w:space="0" w:color="auto"/>
            <w:right w:val="none" w:sz="0" w:space="0" w:color="auto"/>
          </w:divBdr>
        </w:div>
        <w:div w:id="1506550716">
          <w:marLeft w:val="547"/>
          <w:marRight w:val="0"/>
          <w:marTop w:val="0"/>
          <w:marBottom w:val="0"/>
          <w:divBdr>
            <w:top w:val="none" w:sz="0" w:space="0" w:color="auto"/>
            <w:left w:val="none" w:sz="0" w:space="0" w:color="auto"/>
            <w:bottom w:val="none" w:sz="0" w:space="0" w:color="auto"/>
            <w:right w:val="none" w:sz="0" w:space="0" w:color="auto"/>
          </w:divBdr>
        </w:div>
        <w:div w:id="281617639">
          <w:marLeft w:val="1166"/>
          <w:marRight w:val="0"/>
          <w:marTop w:val="0"/>
          <w:marBottom w:val="0"/>
          <w:divBdr>
            <w:top w:val="none" w:sz="0" w:space="0" w:color="auto"/>
            <w:left w:val="none" w:sz="0" w:space="0" w:color="auto"/>
            <w:bottom w:val="none" w:sz="0" w:space="0" w:color="auto"/>
            <w:right w:val="none" w:sz="0" w:space="0" w:color="auto"/>
          </w:divBdr>
        </w:div>
        <w:div w:id="504707686">
          <w:marLeft w:val="1166"/>
          <w:marRight w:val="0"/>
          <w:marTop w:val="0"/>
          <w:marBottom w:val="0"/>
          <w:divBdr>
            <w:top w:val="none" w:sz="0" w:space="0" w:color="auto"/>
            <w:left w:val="none" w:sz="0" w:space="0" w:color="auto"/>
            <w:bottom w:val="none" w:sz="0" w:space="0" w:color="auto"/>
            <w:right w:val="none" w:sz="0" w:space="0" w:color="auto"/>
          </w:divBdr>
        </w:div>
        <w:div w:id="1102382887">
          <w:marLeft w:val="547"/>
          <w:marRight w:val="0"/>
          <w:marTop w:val="0"/>
          <w:marBottom w:val="0"/>
          <w:divBdr>
            <w:top w:val="none" w:sz="0" w:space="0" w:color="auto"/>
            <w:left w:val="none" w:sz="0" w:space="0" w:color="auto"/>
            <w:bottom w:val="none" w:sz="0" w:space="0" w:color="auto"/>
            <w:right w:val="none" w:sz="0" w:space="0" w:color="auto"/>
          </w:divBdr>
        </w:div>
        <w:div w:id="554393560">
          <w:marLeft w:val="1166"/>
          <w:marRight w:val="0"/>
          <w:marTop w:val="0"/>
          <w:marBottom w:val="0"/>
          <w:divBdr>
            <w:top w:val="none" w:sz="0" w:space="0" w:color="auto"/>
            <w:left w:val="none" w:sz="0" w:space="0" w:color="auto"/>
            <w:bottom w:val="none" w:sz="0" w:space="0" w:color="auto"/>
            <w:right w:val="none" w:sz="0" w:space="0" w:color="auto"/>
          </w:divBdr>
        </w:div>
        <w:div w:id="916094050">
          <w:marLeft w:val="1166"/>
          <w:marRight w:val="0"/>
          <w:marTop w:val="0"/>
          <w:marBottom w:val="0"/>
          <w:divBdr>
            <w:top w:val="none" w:sz="0" w:space="0" w:color="auto"/>
            <w:left w:val="none" w:sz="0" w:space="0" w:color="auto"/>
            <w:bottom w:val="none" w:sz="0" w:space="0" w:color="auto"/>
            <w:right w:val="none" w:sz="0" w:space="0" w:color="auto"/>
          </w:divBdr>
        </w:div>
        <w:div w:id="1781758740">
          <w:marLeft w:val="1166"/>
          <w:marRight w:val="0"/>
          <w:marTop w:val="0"/>
          <w:marBottom w:val="0"/>
          <w:divBdr>
            <w:top w:val="none" w:sz="0" w:space="0" w:color="auto"/>
            <w:left w:val="none" w:sz="0" w:space="0" w:color="auto"/>
            <w:bottom w:val="none" w:sz="0" w:space="0" w:color="auto"/>
            <w:right w:val="none" w:sz="0" w:space="0" w:color="auto"/>
          </w:divBdr>
        </w:div>
        <w:div w:id="771826238">
          <w:marLeft w:val="547"/>
          <w:marRight w:val="0"/>
          <w:marTop w:val="0"/>
          <w:marBottom w:val="0"/>
          <w:divBdr>
            <w:top w:val="none" w:sz="0" w:space="0" w:color="auto"/>
            <w:left w:val="none" w:sz="0" w:space="0" w:color="auto"/>
            <w:bottom w:val="none" w:sz="0" w:space="0" w:color="auto"/>
            <w:right w:val="none" w:sz="0" w:space="0" w:color="auto"/>
          </w:divBdr>
        </w:div>
        <w:div w:id="1672295205">
          <w:marLeft w:val="1166"/>
          <w:marRight w:val="0"/>
          <w:marTop w:val="0"/>
          <w:marBottom w:val="0"/>
          <w:divBdr>
            <w:top w:val="none" w:sz="0" w:space="0" w:color="auto"/>
            <w:left w:val="none" w:sz="0" w:space="0" w:color="auto"/>
            <w:bottom w:val="none" w:sz="0" w:space="0" w:color="auto"/>
            <w:right w:val="none" w:sz="0" w:space="0" w:color="auto"/>
          </w:divBdr>
        </w:div>
        <w:div w:id="768045168">
          <w:marLeft w:val="1166"/>
          <w:marRight w:val="0"/>
          <w:marTop w:val="0"/>
          <w:marBottom w:val="0"/>
          <w:divBdr>
            <w:top w:val="none" w:sz="0" w:space="0" w:color="auto"/>
            <w:left w:val="none" w:sz="0" w:space="0" w:color="auto"/>
            <w:bottom w:val="none" w:sz="0" w:space="0" w:color="auto"/>
            <w:right w:val="none" w:sz="0" w:space="0" w:color="auto"/>
          </w:divBdr>
        </w:div>
        <w:div w:id="926423129">
          <w:marLeft w:val="547"/>
          <w:marRight w:val="0"/>
          <w:marTop w:val="0"/>
          <w:marBottom w:val="0"/>
          <w:divBdr>
            <w:top w:val="none" w:sz="0" w:space="0" w:color="auto"/>
            <w:left w:val="none" w:sz="0" w:space="0" w:color="auto"/>
            <w:bottom w:val="none" w:sz="0" w:space="0" w:color="auto"/>
            <w:right w:val="none" w:sz="0" w:space="0" w:color="auto"/>
          </w:divBdr>
        </w:div>
        <w:div w:id="425735862">
          <w:marLeft w:val="1166"/>
          <w:marRight w:val="0"/>
          <w:marTop w:val="0"/>
          <w:marBottom w:val="0"/>
          <w:divBdr>
            <w:top w:val="none" w:sz="0" w:space="0" w:color="auto"/>
            <w:left w:val="none" w:sz="0" w:space="0" w:color="auto"/>
            <w:bottom w:val="none" w:sz="0" w:space="0" w:color="auto"/>
            <w:right w:val="none" w:sz="0" w:space="0" w:color="auto"/>
          </w:divBdr>
        </w:div>
        <w:div w:id="948897134">
          <w:marLeft w:val="1166"/>
          <w:marRight w:val="0"/>
          <w:marTop w:val="0"/>
          <w:marBottom w:val="0"/>
          <w:divBdr>
            <w:top w:val="none" w:sz="0" w:space="0" w:color="auto"/>
            <w:left w:val="none" w:sz="0" w:space="0" w:color="auto"/>
            <w:bottom w:val="none" w:sz="0" w:space="0" w:color="auto"/>
            <w:right w:val="none" w:sz="0" w:space="0" w:color="auto"/>
          </w:divBdr>
        </w:div>
        <w:div w:id="1878199694">
          <w:marLeft w:val="1166"/>
          <w:marRight w:val="0"/>
          <w:marTop w:val="0"/>
          <w:marBottom w:val="0"/>
          <w:divBdr>
            <w:top w:val="none" w:sz="0" w:space="0" w:color="auto"/>
            <w:left w:val="none" w:sz="0" w:space="0" w:color="auto"/>
            <w:bottom w:val="none" w:sz="0" w:space="0" w:color="auto"/>
            <w:right w:val="none" w:sz="0" w:space="0" w:color="auto"/>
          </w:divBdr>
        </w:div>
      </w:divsChild>
    </w:div>
    <w:div w:id="369653181">
      <w:bodyDiv w:val="1"/>
      <w:marLeft w:val="0"/>
      <w:marRight w:val="0"/>
      <w:marTop w:val="0"/>
      <w:marBottom w:val="0"/>
      <w:divBdr>
        <w:top w:val="none" w:sz="0" w:space="0" w:color="auto"/>
        <w:left w:val="none" w:sz="0" w:space="0" w:color="auto"/>
        <w:bottom w:val="none" w:sz="0" w:space="0" w:color="auto"/>
        <w:right w:val="none" w:sz="0" w:space="0" w:color="auto"/>
      </w:divBdr>
      <w:divsChild>
        <w:div w:id="231040887">
          <w:marLeft w:val="547"/>
          <w:marRight w:val="0"/>
          <w:marTop w:val="0"/>
          <w:marBottom w:val="0"/>
          <w:divBdr>
            <w:top w:val="none" w:sz="0" w:space="0" w:color="auto"/>
            <w:left w:val="none" w:sz="0" w:space="0" w:color="auto"/>
            <w:bottom w:val="none" w:sz="0" w:space="0" w:color="auto"/>
            <w:right w:val="none" w:sz="0" w:space="0" w:color="auto"/>
          </w:divBdr>
        </w:div>
        <w:div w:id="2127848866">
          <w:marLeft w:val="547"/>
          <w:marRight w:val="0"/>
          <w:marTop w:val="0"/>
          <w:marBottom w:val="0"/>
          <w:divBdr>
            <w:top w:val="none" w:sz="0" w:space="0" w:color="auto"/>
            <w:left w:val="none" w:sz="0" w:space="0" w:color="auto"/>
            <w:bottom w:val="none" w:sz="0" w:space="0" w:color="auto"/>
            <w:right w:val="none" w:sz="0" w:space="0" w:color="auto"/>
          </w:divBdr>
        </w:div>
        <w:div w:id="838499477">
          <w:marLeft w:val="547"/>
          <w:marRight w:val="0"/>
          <w:marTop w:val="0"/>
          <w:marBottom w:val="0"/>
          <w:divBdr>
            <w:top w:val="none" w:sz="0" w:space="0" w:color="auto"/>
            <w:left w:val="none" w:sz="0" w:space="0" w:color="auto"/>
            <w:bottom w:val="none" w:sz="0" w:space="0" w:color="auto"/>
            <w:right w:val="none" w:sz="0" w:space="0" w:color="auto"/>
          </w:divBdr>
        </w:div>
        <w:div w:id="918096711">
          <w:marLeft w:val="547"/>
          <w:marRight w:val="0"/>
          <w:marTop w:val="0"/>
          <w:marBottom w:val="0"/>
          <w:divBdr>
            <w:top w:val="none" w:sz="0" w:space="0" w:color="auto"/>
            <w:left w:val="none" w:sz="0" w:space="0" w:color="auto"/>
            <w:bottom w:val="none" w:sz="0" w:space="0" w:color="auto"/>
            <w:right w:val="none" w:sz="0" w:space="0" w:color="auto"/>
          </w:divBdr>
        </w:div>
        <w:div w:id="765080495">
          <w:marLeft w:val="547"/>
          <w:marRight w:val="0"/>
          <w:marTop w:val="0"/>
          <w:marBottom w:val="0"/>
          <w:divBdr>
            <w:top w:val="none" w:sz="0" w:space="0" w:color="auto"/>
            <w:left w:val="none" w:sz="0" w:space="0" w:color="auto"/>
            <w:bottom w:val="none" w:sz="0" w:space="0" w:color="auto"/>
            <w:right w:val="none" w:sz="0" w:space="0" w:color="auto"/>
          </w:divBdr>
        </w:div>
        <w:div w:id="2039045032">
          <w:marLeft w:val="547"/>
          <w:marRight w:val="0"/>
          <w:marTop w:val="0"/>
          <w:marBottom w:val="0"/>
          <w:divBdr>
            <w:top w:val="none" w:sz="0" w:space="0" w:color="auto"/>
            <w:left w:val="none" w:sz="0" w:space="0" w:color="auto"/>
            <w:bottom w:val="none" w:sz="0" w:space="0" w:color="auto"/>
            <w:right w:val="none" w:sz="0" w:space="0" w:color="auto"/>
          </w:divBdr>
        </w:div>
        <w:div w:id="892084360">
          <w:marLeft w:val="547"/>
          <w:marRight w:val="0"/>
          <w:marTop w:val="0"/>
          <w:marBottom w:val="0"/>
          <w:divBdr>
            <w:top w:val="none" w:sz="0" w:space="0" w:color="auto"/>
            <w:left w:val="none" w:sz="0" w:space="0" w:color="auto"/>
            <w:bottom w:val="none" w:sz="0" w:space="0" w:color="auto"/>
            <w:right w:val="none" w:sz="0" w:space="0" w:color="auto"/>
          </w:divBdr>
        </w:div>
      </w:divsChild>
    </w:div>
    <w:div w:id="410665529">
      <w:bodyDiv w:val="1"/>
      <w:marLeft w:val="0"/>
      <w:marRight w:val="0"/>
      <w:marTop w:val="0"/>
      <w:marBottom w:val="0"/>
      <w:divBdr>
        <w:top w:val="none" w:sz="0" w:space="0" w:color="auto"/>
        <w:left w:val="none" w:sz="0" w:space="0" w:color="auto"/>
        <w:bottom w:val="none" w:sz="0" w:space="0" w:color="auto"/>
        <w:right w:val="none" w:sz="0" w:space="0" w:color="auto"/>
      </w:divBdr>
      <w:divsChild>
        <w:div w:id="2032338132">
          <w:marLeft w:val="547"/>
          <w:marRight w:val="0"/>
          <w:marTop w:val="0"/>
          <w:marBottom w:val="0"/>
          <w:divBdr>
            <w:top w:val="none" w:sz="0" w:space="0" w:color="auto"/>
            <w:left w:val="none" w:sz="0" w:space="0" w:color="auto"/>
            <w:bottom w:val="none" w:sz="0" w:space="0" w:color="auto"/>
            <w:right w:val="none" w:sz="0" w:space="0" w:color="auto"/>
          </w:divBdr>
        </w:div>
        <w:div w:id="1115566193">
          <w:marLeft w:val="1166"/>
          <w:marRight w:val="0"/>
          <w:marTop w:val="0"/>
          <w:marBottom w:val="0"/>
          <w:divBdr>
            <w:top w:val="none" w:sz="0" w:space="0" w:color="auto"/>
            <w:left w:val="none" w:sz="0" w:space="0" w:color="auto"/>
            <w:bottom w:val="none" w:sz="0" w:space="0" w:color="auto"/>
            <w:right w:val="none" w:sz="0" w:space="0" w:color="auto"/>
          </w:divBdr>
        </w:div>
        <w:div w:id="682366696">
          <w:marLeft w:val="547"/>
          <w:marRight w:val="0"/>
          <w:marTop w:val="0"/>
          <w:marBottom w:val="0"/>
          <w:divBdr>
            <w:top w:val="none" w:sz="0" w:space="0" w:color="auto"/>
            <w:left w:val="none" w:sz="0" w:space="0" w:color="auto"/>
            <w:bottom w:val="none" w:sz="0" w:space="0" w:color="auto"/>
            <w:right w:val="none" w:sz="0" w:space="0" w:color="auto"/>
          </w:divBdr>
        </w:div>
        <w:div w:id="1423256582">
          <w:marLeft w:val="1166"/>
          <w:marRight w:val="0"/>
          <w:marTop w:val="0"/>
          <w:marBottom w:val="0"/>
          <w:divBdr>
            <w:top w:val="none" w:sz="0" w:space="0" w:color="auto"/>
            <w:left w:val="none" w:sz="0" w:space="0" w:color="auto"/>
            <w:bottom w:val="none" w:sz="0" w:space="0" w:color="auto"/>
            <w:right w:val="none" w:sz="0" w:space="0" w:color="auto"/>
          </w:divBdr>
        </w:div>
        <w:div w:id="1669556553">
          <w:marLeft w:val="547"/>
          <w:marRight w:val="0"/>
          <w:marTop w:val="0"/>
          <w:marBottom w:val="0"/>
          <w:divBdr>
            <w:top w:val="none" w:sz="0" w:space="0" w:color="auto"/>
            <w:left w:val="none" w:sz="0" w:space="0" w:color="auto"/>
            <w:bottom w:val="none" w:sz="0" w:space="0" w:color="auto"/>
            <w:right w:val="none" w:sz="0" w:space="0" w:color="auto"/>
          </w:divBdr>
        </w:div>
        <w:div w:id="1194267316">
          <w:marLeft w:val="1166"/>
          <w:marRight w:val="0"/>
          <w:marTop w:val="0"/>
          <w:marBottom w:val="0"/>
          <w:divBdr>
            <w:top w:val="none" w:sz="0" w:space="0" w:color="auto"/>
            <w:left w:val="none" w:sz="0" w:space="0" w:color="auto"/>
            <w:bottom w:val="none" w:sz="0" w:space="0" w:color="auto"/>
            <w:right w:val="none" w:sz="0" w:space="0" w:color="auto"/>
          </w:divBdr>
        </w:div>
        <w:div w:id="475880179">
          <w:marLeft w:val="547"/>
          <w:marRight w:val="0"/>
          <w:marTop w:val="0"/>
          <w:marBottom w:val="0"/>
          <w:divBdr>
            <w:top w:val="none" w:sz="0" w:space="0" w:color="auto"/>
            <w:left w:val="none" w:sz="0" w:space="0" w:color="auto"/>
            <w:bottom w:val="none" w:sz="0" w:space="0" w:color="auto"/>
            <w:right w:val="none" w:sz="0" w:space="0" w:color="auto"/>
          </w:divBdr>
        </w:div>
        <w:div w:id="85928511">
          <w:marLeft w:val="1166"/>
          <w:marRight w:val="0"/>
          <w:marTop w:val="0"/>
          <w:marBottom w:val="0"/>
          <w:divBdr>
            <w:top w:val="none" w:sz="0" w:space="0" w:color="auto"/>
            <w:left w:val="none" w:sz="0" w:space="0" w:color="auto"/>
            <w:bottom w:val="none" w:sz="0" w:space="0" w:color="auto"/>
            <w:right w:val="none" w:sz="0" w:space="0" w:color="auto"/>
          </w:divBdr>
        </w:div>
        <w:div w:id="1758940366">
          <w:marLeft w:val="547"/>
          <w:marRight w:val="0"/>
          <w:marTop w:val="0"/>
          <w:marBottom w:val="0"/>
          <w:divBdr>
            <w:top w:val="none" w:sz="0" w:space="0" w:color="auto"/>
            <w:left w:val="none" w:sz="0" w:space="0" w:color="auto"/>
            <w:bottom w:val="none" w:sz="0" w:space="0" w:color="auto"/>
            <w:right w:val="none" w:sz="0" w:space="0" w:color="auto"/>
          </w:divBdr>
        </w:div>
        <w:div w:id="70468006">
          <w:marLeft w:val="1166"/>
          <w:marRight w:val="0"/>
          <w:marTop w:val="0"/>
          <w:marBottom w:val="0"/>
          <w:divBdr>
            <w:top w:val="none" w:sz="0" w:space="0" w:color="auto"/>
            <w:left w:val="none" w:sz="0" w:space="0" w:color="auto"/>
            <w:bottom w:val="none" w:sz="0" w:space="0" w:color="auto"/>
            <w:right w:val="none" w:sz="0" w:space="0" w:color="auto"/>
          </w:divBdr>
        </w:div>
        <w:div w:id="196814813">
          <w:marLeft w:val="547"/>
          <w:marRight w:val="0"/>
          <w:marTop w:val="0"/>
          <w:marBottom w:val="0"/>
          <w:divBdr>
            <w:top w:val="none" w:sz="0" w:space="0" w:color="auto"/>
            <w:left w:val="none" w:sz="0" w:space="0" w:color="auto"/>
            <w:bottom w:val="none" w:sz="0" w:space="0" w:color="auto"/>
            <w:right w:val="none" w:sz="0" w:space="0" w:color="auto"/>
          </w:divBdr>
        </w:div>
        <w:div w:id="1136684527">
          <w:marLeft w:val="1166"/>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52018839">
      <w:bodyDiv w:val="1"/>
      <w:marLeft w:val="0"/>
      <w:marRight w:val="0"/>
      <w:marTop w:val="0"/>
      <w:marBottom w:val="0"/>
      <w:divBdr>
        <w:top w:val="none" w:sz="0" w:space="0" w:color="auto"/>
        <w:left w:val="none" w:sz="0" w:space="0" w:color="auto"/>
        <w:bottom w:val="none" w:sz="0" w:space="0" w:color="auto"/>
        <w:right w:val="none" w:sz="0" w:space="0" w:color="auto"/>
      </w:divBdr>
      <w:divsChild>
        <w:div w:id="851916871">
          <w:marLeft w:val="547"/>
          <w:marRight w:val="0"/>
          <w:marTop w:val="0"/>
          <w:marBottom w:val="0"/>
          <w:divBdr>
            <w:top w:val="none" w:sz="0" w:space="0" w:color="auto"/>
            <w:left w:val="none" w:sz="0" w:space="0" w:color="auto"/>
            <w:bottom w:val="none" w:sz="0" w:space="0" w:color="auto"/>
            <w:right w:val="none" w:sz="0" w:space="0" w:color="auto"/>
          </w:divBdr>
        </w:div>
        <w:div w:id="1167478257">
          <w:marLeft w:val="1166"/>
          <w:marRight w:val="0"/>
          <w:marTop w:val="0"/>
          <w:marBottom w:val="0"/>
          <w:divBdr>
            <w:top w:val="none" w:sz="0" w:space="0" w:color="auto"/>
            <w:left w:val="none" w:sz="0" w:space="0" w:color="auto"/>
            <w:bottom w:val="none" w:sz="0" w:space="0" w:color="auto"/>
            <w:right w:val="none" w:sz="0" w:space="0" w:color="auto"/>
          </w:divBdr>
        </w:div>
        <w:div w:id="27224431">
          <w:marLeft w:val="1166"/>
          <w:marRight w:val="0"/>
          <w:marTop w:val="0"/>
          <w:marBottom w:val="0"/>
          <w:divBdr>
            <w:top w:val="none" w:sz="0" w:space="0" w:color="auto"/>
            <w:left w:val="none" w:sz="0" w:space="0" w:color="auto"/>
            <w:bottom w:val="none" w:sz="0" w:space="0" w:color="auto"/>
            <w:right w:val="none" w:sz="0" w:space="0" w:color="auto"/>
          </w:divBdr>
        </w:div>
        <w:div w:id="1563565379">
          <w:marLeft w:val="1166"/>
          <w:marRight w:val="0"/>
          <w:marTop w:val="0"/>
          <w:marBottom w:val="0"/>
          <w:divBdr>
            <w:top w:val="none" w:sz="0" w:space="0" w:color="auto"/>
            <w:left w:val="none" w:sz="0" w:space="0" w:color="auto"/>
            <w:bottom w:val="none" w:sz="0" w:space="0" w:color="auto"/>
            <w:right w:val="none" w:sz="0" w:space="0" w:color="auto"/>
          </w:divBdr>
        </w:div>
        <w:div w:id="1634484619">
          <w:marLeft w:val="547"/>
          <w:marRight w:val="0"/>
          <w:marTop w:val="0"/>
          <w:marBottom w:val="0"/>
          <w:divBdr>
            <w:top w:val="none" w:sz="0" w:space="0" w:color="auto"/>
            <w:left w:val="none" w:sz="0" w:space="0" w:color="auto"/>
            <w:bottom w:val="none" w:sz="0" w:space="0" w:color="auto"/>
            <w:right w:val="none" w:sz="0" w:space="0" w:color="auto"/>
          </w:divBdr>
        </w:div>
        <w:div w:id="1640573317">
          <w:marLeft w:val="1166"/>
          <w:marRight w:val="0"/>
          <w:marTop w:val="0"/>
          <w:marBottom w:val="0"/>
          <w:divBdr>
            <w:top w:val="none" w:sz="0" w:space="0" w:color="auto"/>
            <w:left w:val="none" w:sz="0" w:space="0" w:color="auto"/>
            <w:bottom w:val="none" w:sz="0" w:space="0" w:color="auto"/>
            <w:right w:val="none" w:sz="0" w:space="0" w:color="auto"/>
          </w:divBdr>
        </w:div>
        <w:div w:id="391121882">
          <w:marLeft w:val="1166"/>
          <w:marRight w:val="0"/>
          <w:marTop w:val="0"/>
          <w:marBottom w:val="0"/>
          <w:divBdr>
            <w:top w:val="none" w:sz="0" w:space="0" w:color="auto"/>
            <w:left w:val="none" w:sz="0" w:space="0" w:color="auto"/>
            <w:bottom w:val="none" w:sz="0" w:space="0" w:color="auto"/>
            <w:right w:val="none" w:sz="0" w:space="0" w:color="auto"/>
          </w:divBdr>
        </w:div>
        <w:div w:id="199442426">
          <w:marLeft w:val="1166"/>
          <w:marRight w:val="0"/>
          <w:marTop w:val="0"/>
          <w:marBottom w:val="0"/>
          <w:divBdr>
            <w:top w:val="none" w:sz="0" w:space="0" w:color="auto"/>
            <w:left w:val="none" w:sz="0" w:space="0" w:color="auto"/>
            <w:bottom w:val="none" w:sz="0" w:space="0" w:color="auto"/>
            <w:right w:val="none" w:sz="0" w:space="0" w:color="auto"/>
          </w:divBdr>
        </w:div>
        <w:div w:id="1879469543">
          <w:marLeft w:val="1166"/>
          <w:marRight w:val="0"/>
          <w:marTop w:val="0"/>
          <w:marBottom w:val="0"/>
          <w:divBdr>
            <w:top w:val="none" w:sz="0" w:space="0" w:color="auto"/>
            <w:left w:val="none" w:sz="0" w:space="0" w:color="auto"/>
            <w:bottom w:val="none" w:sz="0" w:space="0" w:color="auto"/>
            <w:right w:val="none" w:sz="0" w:space="0" w:color="auto"/>
          </w:divBdr>
        </w:div>
        <w:div w:id="27948425">
          <w:marLeft w:val="547"/>
          <w:marRight w:val="0"/>
          <w:marTop w:val="0"/>
          <w:marBottom w:val="0"/>
          <w:divBdr>
            <w:top w:val="none" w:sz="0" w:space="0" w:color="auto"/>
            <w:left w:val="none" w:sz="0" w:space="0" w:color="auto"/>
            <w:bottom w:val="none" w:sz="0" w:space="0" w:color="auto"/>
            <w:right w:val="none" w:sz="0" w:space="0" w:color="auto"/>
          </w:divBdr>
        </w:div>
        <w:div w:id="1487357988">
          <w:marLeft w:val="1166"/>
          <w:marRight w:val="0"/>
          <w:marTop w:val="0"/>
          <w:marBottom w:val="0"/>
          <w:divBdr>
            <w:top w:val="none" w:sz="0" w:space="0" w:color="auto"/>
            <w:left w:val="none" w:sz="0" w:space="0" w:color="auto"/>
            <w:bottom w:val="none" w:sz="0" w:space="0" w:color="auto"/>
            <w:right w:val="none" w:sz="0" w:space="0" w:color="auto"/>
          </w:divBdr>
        </w:div>
        <w:div w:id="1579288013">
          <w:marLeft w:val="1166"/>
          <w:marRight w:val="0"/>
          <w:marTop w:val="0"/>
          <w:marBottom w:val="0"/>
          <w:divBdr>
            <w:top w:val="none" w:sz="0" w:space="0" w:color="auto"/>
            <w:left w:val="none" w:sz="0" w:space="0" w:color="auto"/>
            <w:bottom w:val="none" w:sz="0" w:space="0" w:color="auto"/>
            <w:right w:val="none" w:sz="0" w:space="0" w:color="auto"/>
          </w:divBdr>
        </w:div>
        <w:div w:id="1095979968">
          <w:marLeft w:val="1166"/>
          <w:marRight w:val="0"/>
          <w:marTop w:val="0"/>
          <w:marBottom w:val="0"/>
          <w:divBdr>
            <w:top w:val="none" w:sz="0" w:space="0" w:color="auto"/>
            <w:left w:val="none" w:sz="0" w:space="0" w:color="auto"/>
            <w:bottom w:val="none" w:sz="0" w:space="0" w:color="auto"/>
            <w:right w:val="none" w:sz="0" w:space="0" w:color="auto"/>
          </w:divBdr>
        </w:div>
        <w:div w:id="676152393">
          <w:marLeft w:val="547"/>
          <w:marRight w:val="0"/>
          <w:marTop w:val="0"/>
          <w:marBottom w:val="0"/>
          <w:divBdr>
            <w:top w:val="none" w:sz="0" w:space="0" w:color="auto"/>
            <w:left w:val="none" w:sz="0" w:space="0" w:color="auto"/>
            <w:bottom w:val="none" w:sz="0" w:space="0" w:color="auto"/>
            <w:right w:val="none" w:sz="0" w:space="0" w:color="auto"/>
          </w:divBdr>
        </w:div>
        <w:div w:id="251478151">
          <w:marLeft w:val="1166"/>
          <w:marRight w:val="0"/>
          <w:marTop w:val="0"/>
          <w:marBottom w:val="0"/>
          <w:divBdr>
            <w:top w:val="none" w:sz="0" w:space="0" w:color="auto"/>
            <w:left w:val="none" w:sz="0" w:space="0" w:color="auto"/>
            <w:bottom w:val="none" w:sz="0" w:space="0" w:color="auto"/>
            <w:right w:val="none" w:sz="0" w:space="0" w:color="auto"/>
          </w:divBdr>
        </w:div>
        <w:div w:id="895701595">
          <w:marLeft w:val="1166"/>
          <w:marRight w:val="0"/>
          <w:marTop w:val="0"/>
          <w:marBottom w:val="0"/>
          <w:divBdr>
            <w:top w:val="none" w:sz="0" w:space="0" w:color="auto"/>
            <w:left w:val="none" w:sz="0" w:space="0" w:color="auto"/>
            <w:bottom w:val="none" w:sz="0" w:space="0" w:color="auto"/>
            <w:right w:val="none" w:sz="0" w:space="0" w:color="auto"/>
          </w:divBdr>
        </w:div>
      </w:divsChild>
    </w:div>
    <w:div w:id="454904862">
      <w:bodyDiv w:val="1"/>
      <w:marLeft w:val="0"/>
      <w:marRight w:val="0"/>
      <w:marTop w:val="0"/>
      <w:marBottom w:val="0"/>
      <w:divBdr>
        <w:top w:val="none" w:sz="0" w:space="0" w:color="auto"/>
        <w:left w:val="none" w:sz="0" w:space="0" w:color="auto"/>
        <w:bottom w:val="none" w:sz="0" w:space="0" w:color="auto"/>
        <w:right w:val="none" w:sz="0" w:space="0" w:color="auto"/>
      </w:divBdr>
      <w:divsChild>
        <w:div w:id="145437099">
          <w:marLeft w:val="547"/>
          <w:marRight w:val="0"/>
          <w:marTop w:val="0"/>
          <w:marBottom w:val="0"/>
          <w:divBdr>
            <w:top w:val="none" w:sz="0" w:space="0" w:color="auto"/>
            <w:left w:val="none" w:sz="0" w:space="0" w:color="auto"/>
            <w:bottom w:val="none" w:sz="0" w:space="0" w:color="auto"/>
            <w:right w:val="none" w:sz="0" w:space="0" w:color="auto"/>
          </w:divBdr>
        </w:div>
        <w:div w:id="1157110197">
          <w:marLeft w:val="1166"/>
          <w:marRight w:val="0"/>
          <w:marTop w:val="0"/>
          <w:marBottom w:val="0"/>
          <w:divBdr>
            <w:top w:val="none" w:sz="0" w:space="0" w:color="auto"/>
            <w:left w:val="none" w:sz="0" w:space="0" w:color="auto"/>
            <w:bottom w:val="none" w:sz="0" w:space="0" w:color="auto"/>
            <w:right w:val="none" w:sz="0" w:space="0" w:color="auto"/>
          </w:divBdr>
        </w:div>
        <w:div w:id="1186673324">
          <w:marLeft w:val="1166"/>
          <w:marRight w:val="0"/>
          <w:marTop w:val="0"/>
          <w:marBottom w:val="0"/>
          <w:divBdr>
            <w:top w:val="none" w:sz="0" w:space="0" w:color="auto"/>
            <w:left w:val="none" w:sz="0" w:space="0" w:color="auto"/>
            <w:bottom w:val="none" w:sz="0" w:space="0" w:color="auto"/>
            <w:right w:val="none" w:sz="0" w:space="0" w:color="auto"/>
          </w:divBdr>
        </w:div>
        <w:div w:id="1246064156">
          <w:marLeft w:val="1166"/>
          <w:marRight w:val="0"/>
          <w:marTop w:val="0"/>
          <w:marBottom w:val="0"/>
          <w:divBdr>
            <w:top w:val="none" w:sz="0" w:space="0" w:color="auto"/>
            <w:left w:val="none" w:sz="0" w:space="0" w:color="auto"/>
            <w:bottom w:val="none" w:sz="0" w:space="0" w:color="auto"/>
            <w:right w:val="none" w:sz="0" w:space="0" w:color="auto"/>
          </w:divBdr>
        </w:div>
        <w:div w:id="541284797">
          <w:marLeft w:val="1166"/>
          <w:marRight w:val="0"/>
          <w:marTop w:val="0"/>
          <w:marBottom w:val="0"/>
          <w:divBdr>
            <w:top w:val="none" w:sz="0" w:space="0" w:color="auto"/>
            <w:left w:val="none" w:sz="0" w:space="0" w:color="auto"/>
            <w:bottom w:val="none" w:sz="0" w:space="0" w:color="auto"/>
            <w:right w:val="none" w:sz="0" w:space="0" w:color="auto"/>
          </w:divBdr>
        </w:div>
        <w:div w:id="165364100">
          <w:marLeft w:val="1166"/>
          <w:marRight w:val="0"/>
          <w:marTop w:val="0"/>
          <w:marBottom w:val="0"/>
          <w:divBdr>
            <w:top w:val="none" w:sz="0" w:space="0" w:color="auto"/>
            <w:left w:val="none" w:sz="0" w:space="0" w:color="auto"/>
            <w:bottom w:val="none" w:sz="0" w:space="0" w:color="auto"/>
            <w:right w:val="none" w:sz="0" w:space="0" w:color="auto"/>
          </w:divBdr>
        </w:div>
        <w:div w:id="358707177">
          <w:marLeft w:val="1166"/>
          <w:marRight w:val="0"/>
          <w:marTop w:val="0"/>
          <w:marBottom w:val="0"/>
          <w:divBdr>
            <w:top w:val="none" w:sz="0" w:space="0" w:color="auto"/>
            <w:left w:val="none" w:sz="0" w:space="0" w:color="auto"/>
            <w:bottom w:val="none" w:sz="0" w:space="0" w:color="auto"/>
            <w:right w:val="none" w:sz="0" w:space="0" w:color="auto"/>
          </w:divBdr>
        </w:div>
        <w:div w:id="179050626">
          <w:marLeft w:val="1166"/>
          <w:marRight w:val="0"/>
          <w:marTop w:val="0"/>
          <w:marBottom w:val="0"/>
          <w:divBdr>
            <w:top w:val="none" w:sz="0" w:space="0" w:color="auto"/>
            <w:left w:val="none" w:sz="0" w:space="0" w:color="auto"/>
            <w:bottom w:val="none" w:sz="0" w:space="0" w:color="auto"/>
            <w:right w:val="none" w:sz="0" w:space="0" w:color="auto"/>
          </w:divBdr>
        </w:div>
        <w:div w:id="1342585159">
          <w:marLeft w:val="547"/>
          <w:marRight w:val="0"/>
          <w:marTop w:val="0"/>
          <w:marBottom w:val="0"/>
          <w:divBdr>
            <w:top w:val="none" w:sz="0" w:space="0" w:color="auto"/>
            <w:left w:val="none" w:sz="0" w:space="0" w:color="auto"/>
            <w:bottom w:val="none" w:sz="0" w:space="0" w:color="auto"/>
            <w:right w:val="none" w:sz="0" w:space="0" w:color="auto"/>
          </w:divBdr>
        </w:div>
        <w:div w:id="1687050884">
          <w:marLeft w:val="1166"/>
          <w:marRight w:val="0"/>
          <w:marTop w:val="0"/>
          <w:marBottom w:val="0"/>
          <w:divBdr>
            <w:top w:val="none" w:sz="0" w:space="0" w:color="auto"/>
            <w:left w:val="none" w:sz="0" w:space="0" w:color="auto"/>
            <w:bottom w:val="none" w:sz="0" w:space="0" w:color="auto"/>
            <w:right w:val="none" w:sz="0" w:space="0" w:color="auto"/>
          </w:divBdr>
        </w:div>
        <w:div w:id="1854996538">
          <w:marLeft w:val="1166"/>
          <w:marRight w:val="0"/>
          <w:marTop w:val="0"/>
          <w:marBottom w:val="0"/>
          <w:divBdr>
            <w:top w:val="none" w:sz="0" w:space="0" w:color="auto"/>
            <w:left w:val="none" w:sz="0" w:space="0" w:color="auto"/>
            <w:bottom w:val="none" w:sz="0" w:space="0" w:color="auto"/>
            <w:right w:val="none" w:sz="0" w:space="0" w:color="auto"/>
          </w:divBdr>
        </w:div>
        <w:div w:id="615253186">
          <w:marLeft w:val="1166"/>
          <w:marRight w:val="0"/>
          <w:marTop w:val="0"/>
          <w:marBottom w:val="0"/>
          <w:divBdr>
            <w:top w:val="none" w:sz="0" w:space="0" w:color="auto"/>
            <w:left w:val="none" w:sz="0" w:space="0" w:color="auto"/>
            <w:bottom w:val="none" w:sz="0" w:space="0" w:color="auto"/>
            <w:right w:val="none" w:sz="0" w:space="0" w:color="auto"/>
          </w:divBdr>
        </w:div>
        <w:div w:id="387651110">
          <w:marLeft w:val="1166"/>
          <w:marRight w:val="0"/>
          <w:marTop w:val="0"/>
          <w:marBottom w:val="0"/>
          <w:divBdr>
            <w:top w:val="none" w:sz="0" w:space="0" w:color="auto"/>
            <w:left w:val="none" w:sz="0" w:space="0" w:color="auto"/>
            <w:bottom w:val="none" w:sz="0" w:space="0" w:color="auto"/>
            <w:right w:val="none" w:sz="0" w:space="0" w:color="auto"/>
          </w:divBdr>
        </w:div>
        <w:div w:id="400369725">
          <w:marLeft w:val="1166"/>
          <w:marRight w:val="0"/>
          <w:marTop w:val="0"/>
          <w:marBottom w:val="0"/>
          <w:divBdr>
            <w:top w:val="none" w:sz="0" w:space="0" w:color="auto"/>
            <w:left w:val="none" w:sz="0" w:space="0" w:color="auto"/>
            <w:bottom w:val="none" w:sz="0" w:space="0" w:color="auto"/>
            <w:right w:val="none" w:sz="0" w:space="0" w:color="auto"/>
          </w:divBdr>
        </w:div>
        <w:div w:id="1688754674">
          <w:marLeft w:val="1166"/>
          <w:marRight w:val="0"/>
          <w:marTop w:val="0"/>
          <w:marBottom w:val="0"/>
          <w:divBdr>
            <w:top w:val="none" w:sz="0" w:space="0" w:color="auto"/>
            <w:left w:val="none" w:sz="0" w:space="0" w:color="auto"/>
            <w:bottom w:val="none" w:sz="0" w:space="0" w:color="auto"/>
            <w:right w:val="none" w:sz="0" w:space="0" w:color="auto"/>
          </w:divBdr>
        </w:div>
        <w:div w:id="1417629746">
          <w:marLeft w:val="1166"/>
          <w:marRight w:val="0"/>
          <w:marTop w:val="0"/>
          <w:marBottom w:val="0"/>
          <w:divBdr>
            <w:top w:val="none" w:sz="0" w:space="0" w:color="auto"/>
            <w:left w:val="none" w:sz="0" w:space="0" w:color="auto"/>
            <w:bottom w:val="none" w:sz="0" w:space="0" w:color="auto"/>
            <w:right w:val="none" w:sz="0" w:space="0" w:color="auto"/>
          </w:divBdr>
        </w:div>
      </w:divsChild>
    </w:div>
    <w:div w:id="4598790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95">
          <w:marLeft w:val="547"/>
          <w:marRight w:val="0"/>
          <w:marTop w:val="0"/>
          <w:marBottom w:val="0"/>
          <w:divBdr>
            <w:top w:val="none" w:sz="0" w:space="0" w:color="auto"/>
            <w:left w:val="none" w:sz="0" w:space="0" w:color="auto"/>
            <w:bottom w:val="none" w:sz="0" w:space="0" w:color="auto"/>
            <w:right w:val="none" w:sz="0" w:space="0" w:color="auto"/>
          </w:divBdr>
        </w:div>
        <w:div w:id="916860338">
          <w:marLeft w:val="1166"/>
          <w:marRight w:val="0"/>
          <w:marTop w:val="0"/>
          <w:marBottom w:val="0"/>
          <w:divBdr>
            <w:top w:val="none" w:sz="0" w:space="0" w:color="auto"/>
            <w:left w:val="none" w:sz="0" w:space="0" w:color="auto"/>
            <w:bottom w:val="none" w:sz="0" w:space="0" w:color="auto"/>
            <w:right w:val="none" w:sz="0" w:space="0" w:color="auto"/>
          </w:divBdr>
        </w:div>
        <w:div w:id="1753886972">
          <w:marLeft w:val="1166"/>
          <w:marRight w:val="0"/>
          <w:marTop w:val="0"/>
          <w:marBottom w:val="0"/>
          <w:divBdr>
            <w:top w:val="none" w:sz="0" w:space="0" w:color="auto"/>
            <w:left w:val="none" w:sz="0" w:space="0" w:color="auto"/>
            <w:bottom w:val="none" w:sz="0" w:space="0" w:color="auto"/>
            <w:right w:val="none" w:sz="0" w:space="0" w:color="auto"/>
          </w:divBdr>
        </w:div>
        <w:div w:id="1923220044">
          <w:marLeft w:val="1166"/>
          <w:marRight w:val="0"/>
          <w:marTop w:val="0"/>
          <w:marBottom w:val="0"/>
          <w:divBdr>
            <w:top w:val="none" w:sz="0" w:space="0" w:color="auto"/>
            <w:left w:val="none" w:sz="0" w:space="0" w:color="auto"/>
            <w:bottom w:val="none" w:sz="0" w:space="0" w:color="auto"/>
            <w:right w:val="none" w:sz="0" w:space="0" w:color="auto"/>
          </w:divBdr>
        </w:div>
        <w:div w:id="1187674479">
          <w:marLeft w:val="547"/>
          <w:marRight w:val="0"/>
          <w:marTop w:val="0"/>
          <w:marBottom w:val="0"/>
          <w:divBdr>
            <w:top w:val="none" w:sz="0" w:space="0" w:color="auto"/>
            <w:left w:val="none" w:sz="0" w:space="0" w:color="auto"/>
            <w:bottom w:val="none" w:sz="0" w:space="0" w:color="auto"/>
            <w:right w:val="none" w:sz="0" w:space="0" w:color="auto"/>
          </w:divBdr>
        </w:div>
        <w:div w:id="1737164158">
          <w:marLeft w:val="1166"/>
          <w:marRight w:val="0"/>
          <w:marTop w:val="0"/>
          <w:marBottom w:val="0"/>
          <w:divBdr>
            <w:top w:val="none" w:sz="0" w:space="0" w:color="auto"/>
            <w:left w:val="none" w:sz="0" w:space="0" w:color="auto"/>
            <w:bottom w:val="none" w:sz="0" w:space="0" w:color="auto"/>
            <w:right w:val="none" w:sz="0" w:space="0" w:color="auto"/>
          </w:divBdr>
        </w:div>
        <w:div w:id="1272054897">
          <w:marLeft w:val="1166"/>
          <w:marRight w:val="0"/>
          <w:marTop w:val="0"/>
          <w:marBottom w:val="0"/>
          <w:divBdr>
            <w:top w:val="none" w:sz="0" w:space="0" w:color="auto"/>
            <w:left w:val="none" w:sz="0" w:space="0" w:color="auto"/>
            <w:bottom w:val="none" w:sz="0" w:space="0" w:color="auto"/>
            <w:right w:val="none" w:sz="0" w:space="0" w:color="auto"/>
          </w:divBdr>
        </w:div>
        <w:div w:id="1017342003">
          <w:marLeft w:val="1166"/>
          <w:marRight w:val="0"/>
          <w:marTop w:val="0"/>
          <w:marBottom w:val="0"/>
          <w:divBdr>
            <w:top w:val="none" w:sz="0" w:space="0" w:color="auto"/>
            <w:left w:val="none" w:sz="0" w:space="0" w:color="auto"/>
            <w:bottom w:val="none" w:sz="0" w:space="0" w:color="auto"/>
            <w:right w:val="none" w:sz="0" w:space="0" w:color="auto"/>
          </w:divBdr>
        </w:div>
        <w:div w:id="1771853152">
          <w:marLeft w:val="1166"/>
          <w:marRight w:val="0"/>
          <w:marTop w:val="0"/>
          <w:marBottom w:val="0"/>
          <w:divBdr>
            <w:top w:val="none" w:sz="0" w:space="0" w:color="auto"/>
            <w:left w:val="none" w:sz="0" w:space="0" w:color="auto"/>
            <w:bottom w:val="none" w:sz="0" w:space="0" w:color="auto"/>
            <w:right w:val="none" w:sz="0" w:space="0" w:color="auto"/>
          </w:divBdr>
        </w:div>
        <w:div w:id="873347341">
          <w:marLeft w:val="1166"/>
          <w:marRight w:val="0"/>
          <w:marTop w:val="0"/>
          <w:marBottom w:val="0"/>
          <w:divBdr>
            <w:top w:val="none" w:sz="0" w:space="0" w:color="auto"/>
            <w:left w:val="none" w:sz="0" w:space="0" w:color="auto"/>
            <w:bottom w:val="none" w:sz="0" w:space="0" w:color="auto"/>
            <w:right w:val="none" w:sz="0" w:space="0" w:color="auto"/>
          </w:divBdr>
        </w:div>
        <w:div w:id="392586925">
          <w:marLeft w:val="547"/>
          <w:marRight w:val="0"/>
          <w:marTop w:val="0"/>
          <w:marBottom w:val="0"/>
          <w:divBdr>
            <w:top w:val="none" w:sz="0" w:space="0" w:color="auto"/>
            <w:left w:val="none" w:sz="0" w:space="0" w:color="auto"/>
            <w:bottom w:val="none" w:sz="0" w:space="0" w:color="auto"/>
            <w:right w:val="none" w:sz="0" w:space="0" w:color="auto"/>
          </w:divBdr>
        </w:div>
        <w:div w:id="1858229156">
          <w:marLeft w:val="1166"/>
          <w:marRight w:val="0"/>
          <w:marTop w:val="0"/>
          <w:marBottom w:val="0"/>
          <w:divBdr>
            <w:top w:val="none" w:sz="0" w:space="0" w:color="auto"/>
            <w:left w:val="none" w:sz="0" w:space="0" w:color="auto"/>
            <w:bottom w:val="none" w:sz="0" w:space="0" w:color="auto"/>
            <w:right w:val="none" w:sz="0" w:space="0" w:color="auto"/>
          </w:divBdr>
        </w:div>
        <w:div w:id="468666894">
          <w:marLeft w:val="1166"/>
          <w:marRight w:val="0"/>
          <w:marTop w:val="0"/>
          <w:marBottom w:val="0"/>
          <w:divBdr>
            <w:top w:val="none" w:sz="0" w:space="0" w:color="auto"/>
            <w:left w:val="none" w:sz="0" w:space="0" w:color="auto"/>
            <w:bottom w:val="none" w:sz="0" w:space="0" w:color="auto"/>
            <w:right w:val="none" w:sz="0" w:space="0" w:color="auto"/>
          </w:divBdr>
        </w:div>
        <w:div w:id="82605111">
          <w:marLeft w:val="1166"/>
          <w:marRight w:val="0"/>
          <w:marTop w:val="0"/>
          <w:marBottom w:val="0"/>
          <w:divBdr>
            <w:top w:val="none" w:sz="0" w:space="0" w:color="auto"/>
            <w:left w:val="none" w:sz="0" w:space="0" w:color="auto"/>
            <w:bottom w:val="none" w:sz="0" w:space="0" w:color="auto"/>
            <w:right w:val="none" w:sz="0" w:space="0" w:color="auto"/>
          </w:divBdr>
        </w:div>
        <w:div w:id="2029064860">
          <w:marLeft w:val="1166"/>
          <w:marRight w:val="0"/>
          <w:marTop w:val="0"/>
          <w:marBottom w:val="0"/>
          <w:divBdr>
            <w:top w:val="none" w:sz="0" w:space="0" w:color="auto"/>
            <w:left w:val="none" w:sz="0" w:space="0" w:color="auto"/>
            <w:bottom w:val="none" w:sz="0" w:space="0" w:color="auto"/>
            <w:right w:val="none" w:sz="0" w:space="0" w:color="auto"/>
          </w:divBdr>
        </w:div>
        <w:div w:id="2012099224">
          <w:marLeft w:val="1166"/>
          <w:marRight w:val="0"/>
          <w:marTop w:val="0"/>
          <w:marBottom w:val="0"/>
          <w:divBdr>
            <w:top w:val="none" w:sz="0" w:space="0" w:color="auto"/>
            <w:left w:val="none" w:sz="0" w:space="0" w:color="auto"/>
            <w:bottom w:val="none" w:sz="0" w:space="0" w:color="auto"/>
            <w:right w:val="none" w:sz="0" w:space="0" w:color="auto"/>
          </w:divBdr>
        </w:div>
        <w:div w:id="223640081">
          <w:marLeft w:val="1166"/>
          <w:marRight w:val="0"/>
          <w:marTop w:val="0"/>
          <w:marBottom w:val="0"/>
          <w:divBdr>
            <w:top w:val="none" w:sz="0" w:space="0" w:color="auto"/>
            <w:left w:val="none" w:sz="0" w:space="0" w:color="auto"/>
            <w:bottom w:val="none" w:sz="0" w:space="0" w:color="auto"/>
            <w:right w:val="none" w:sz="0" w:space="0" w:color="auto"/>
          </w:divBdr>
        </w:div>
      </w:divsChild>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562645148">
      <w:bodyDiv w:val="1"/>
      <w:marLeft w:val="0"/>
      <w:marRight w:val="0"/>
      <w:marTop w:val="0"/>
      <w:marBottom w:val="0"/>
      <w:divBdr>
        <w:top w:val="none" w:sz="0" w:space="0" w:color="auto"/>
        <w:left w:val="none" w:sz="0" w:space="0" w:color="auto"/>
        <w:bottom w:val="none" w:sz="0" w:space="0" w:color="auto"/>
        <w:right w:val="none" w:sz="0" w:space="0" w:color="auto"/>
      </w:divBdr>
      <w:divsChild>
        <w:div w:id="1333794339">
          <w:marLeft w:val="547"/>
          <w:marRight w:val="0"/>
          <w:marTop w:val="0"/>
          <w:marBottom w:val="0"/>
          <w:divBdr>
            <w:top w:val="none" w:sz="0" w:space="0" w:color="auto"/>
            <w:left w:val="none" w:sz="0" w:space="0" w:color="auto"/>
            <w:bottom w:val="none" w:sz="0" w:space="0" w:color="auto"/>
            <w:right w:val="none" w:sz="0" w:space="0" w:color="auto"/>
          </w:divBdr>
        </w:div>
        <w:div w:id="1367755745">
          <w:marLeft w:val="1166"/>
          <w:marRight w:val="0"/>
          <w:marTop w:val="0"/>
          <w:marBottom w:val="0"/>
          <w:divBdr>
            <w:top w:val="none" w:sz="0" w:space="0" w:color="auto"/>
            <w:left w:val="none" w:sz="0" w:space="0" w:color="auto"/>
            <w:bottom w:val="none" w:sz="0" w:space="0" w:color="auto"/>
            <w:right w:val="none" w:sz="0" w:space="0" w:color="auto"/>
          </w:divBdr>
        </w:div>
        <w:div w:id="179321074">
          <w:marLeft w:val="547"/>
          <w:marRight w:val="0"/>
          <w:marTop w:val="0"/>
          <w:marBottom w:val="0"/>
          <w:divBdr>
            <w:top w:val="none" w:sz="0" w:space="0" w:color="auto"/>
            <w:left w:val="none" w:sz="0" w:space="0" w:color="auto"/>
            <w:bottom w:val="none" w:sz="0" w:space="0" w:color="auto"/>
            <w:right w:val="none" w:sz="0" w:space="0" w:color="auto"/>
          </w:divBdr>
        </w:div>
        <w:div w:id="1746607021">
          <w:marLeft w:val="1166"/>
          <w:marRight w:val="0"/>
          <w:marTop w:val="0"/>
          <w:marBottom w:val="0"/>
          <w:divBdr>
            <w:top w:val="none" w:sz="0" w:space="0" w:color="auto"/>
            <w:left w:val="none" w:sz="0" w:space="0" w:color="auto"/>
            <w:bottom w:val="none" w:sz="0" w:space="0" w:color="auto"/>
            <w:right w:val="none" w:sz="0" w:space="0" w:color="auto"/>
          </w:divBdr>
        </w:div>
        <w:div w:id="2103909760">
          <w:marLeft w:val="547"/>
          <w:marRight w:val="0"/>
          <w:marTop w:val="0"/>
          <w:marBottom w:val="0"/>
          <w:divBdr>
            <w:top w:val="none" w:sz="0" w:space="0" w:color="auto"/>
            <w:left w:val="none" w:sz="0" w:space="0" w:color="auto"/>
            <w:bottom w:val="none" w:sz="0" w:space="0" w:color="auto"/>
            <w:right w:val="none" w:sz="0" w:space="0" w:color="auto"/>
          </w:divBdr>
        </w:div>
        <w:div w:id="1014767398">
          <w:marLeft w:val="1166"/>
          <w:marRight w:val="0"/>
          <w:marTop w:val="0"/>
          <w:marBottom w:val="0"/>
          <w:divBdr>
            <w:top w:val="none" w:sz="0" w:space="0" w:color="auto"/>
            <w:left w:val="none" w:sz="0" w:space="0" w:color="auto"/>
            <w:bottom w:val="none" w:sz="0" w:space="0" w:color="auto"/>
            <w:right w:val="none" w:sz="0" w:space="0" w:color="auto"/>
          </w:divBdr>
        </w:div>
        <w:div w:id="1770737280">
          <w:marLeft w:val="547"/>
          <w:marRight w:val="0"/>
          <w:marTop w:val="0"/>
          <w:marBottom w:val="0"/>
          <w:divBdr>
            <w:top w:val="none" w:sz="0" w:space="0" w:color="auto"/>
            <w:left w:val="none" w:sz="0" w:space="0" w:color="auto"/>
            <w:bottom w:val="none" w:sz="0" w:space="0" w:color="auto"/>
            <w:right w:val="none" w:sz="0" w:space="0" w:color="auto"/>
          </w:divBdr>
        </w:div>
        <w:div w:id="1649089308">
          <w:marLeft w:val="1166"/>
          <w:marRight w:val="0"/>
          <w:marTop w:val="0"/>
          <w:marBottom w:val="0"/>
          <w:divBdr>
            <w:top w:val="none" w:sz="0" w:space="0" w:color="auto"/>
            <w:left w:val="none" w:sz="0" w:space="0" w:color="auto"/>
            <w:bottom w:val="none" w:sz="0" w:space="0" w:color="auto"/>
            <w:right w:val="none" w:sz="0" w:space="0" w:color="auto"/>
          </w:divBdr>
        </w:div>
        <w:div w:id="228661335">
          <w:marLeft w:val="547"/>
          <w:marRight w:val="0"/>
          <w:marTop w:val="0"/>
          <w:marBottom w:val="0"/>
          <w:divBdr>
            <w:top w:val="none" w:sz="0" w:space="0" w:color="auto"/>
            <w:left w:val="none" w:sz="0" w:space="0" w:color="auto"/>
            <w:bottom w:val="none" w:sz="0" w:space="0" w:color="auto"/>
            <w:right w:val="none" w:sz="0" w:space="0" w:color="auto"/>
          </w:divBdr>
        </w:div>
        <w:div w:id="701173979">
          <w:marLeft w:val="1166"/>
          <w:marRight w:val="0"/>
          <w:marTop w:val="0"/>
          <w:marBottom w:val="0"/>
          <w:divBdr>
            <w:top w:val="none" w:sz="0" w:space="0" w:color="auto"/>
            <w:left w:val="none" w:sz="0" w:space="0" w:color="auto"/>
            <w:bottom w:val="none" w:sz="0" w:space="0" w:color="auto"/>
            <w:right w:val="none" w:sz="0" w:space="0" w:color="auto"/>
          </w:divBdr>
        </w:div>
      </w:divsChild>
    </w:div>
    <w:div w:id="705253826">
      <w:bodyDiv w:val="1"/>
      <w:marLeft w:val="0"/>
      <w:marRight w:val="0"/>
      <w:marTop w:val="0"/>
      <w:marBottom w:val="0"/>
      <w:divBdr>
        <w:top w:val="none" w:sz="0" w:space="0" w:color="auto"/>
        <w:left w:val="none" w:sz="0" w:space="0" w:color="auto"/>
        <w:bottom w:val="none" w:sz="0" w:space="0" w:color="auto"/>
        <w:right w:val="none" w:sz="0" w:space="0" w:color="auto"/>
      </w:divBdr>
      <w:divsChild>
        <w:div w:id="273291978">
          <w:marLeft w:val="547"/>
          <w:marRight w:val="0"/>
          <w:marTop w:val="0"/>
          <w:marBottom w:val="0"/>
          <w:divBdr>
            <w:top w:val="none" w:sz="0" w:space="0" w:color="auto"/>
            <w:left w:val="none" w:sz="0" w:space="0" w:color="auto"/>
            <w:bottom w:val="none" w:sz="0" w:space="0" w:color="auto"/>
            <w:right w:val="none" w:sz="0" w:space="0" w:color="auto"/>
          </w:divBdr>
        </w:div>
        <w:div w:id="1023745874">
          <w:marLeft w:val="1166"/>
          <w:marRight w:val="0"/>
          <w:marTop w:val="0"/>
          <w:marBottom w:val="0"/>
          <w:divBdr>
            <w:top w:val="none" w:sz="0" w:space="0" w:color="auto"/>
            <w:left w:val="none" w:sz="0" w:space="0" w:color="auto"/>
            <w:bottom w:val="none" w:sz="0" w:space="0" w:color="auto"/>
            <w:right w:val="none" w:sz="0" w:space="0" w:color="auto"/>
          </w:divBdr>
        </w:div>
        <w:div w:id="540285190">
          <w:marLeft w:val="1166"/>
          <w:marRight w:val="0"/>
          <w:marTop w:val="0"/>
          <w:marBottom w:val="0"/>
          <w:divBdr>
            <w:top w:val="none" w:sz="0" w:space="0" w:color="auto"/>
            <w:left w:val="none" w:sz="0" w:space="0" w:color="auto"/>
            <w:bottom w:val="none" w:sz="0" w:space="0" w:color="auto"/>
            <w:right w:val="none" w:sz="0" w:space="0" w:color="auto"/>
          </w:divBdr>
        </w:div>
        <w:div w:id="208106250">
          <w:marLeft w:val="1166"/>
          <w:marRight w:val="0"/>
          <w:marTop w:val="0"/>
          <w:marBottom w:val="0"/>
          <w:divBdr>
            <w:top w:val="none" w:sz="0" w:space="0" w:color="auto"/>
            <w:left w:val="none" w:sz="0" w:space="0" w:color="auto"/>
            <w:bottom w:val="none" w:sz="0" w:space="0" w:color="auto"/>
            <w:right w:val="none" w:sz="0" w:space="0" w:color="auto"/>
          </w:divBdr>
        </w:div>
        <w:div w:id="754665446">
          <w:marLeft w:val="547"/>
          <w:marRight w:val="0"/>
          <w:marTop w:val="0"/>
          <w:marBottom w:val="0"/>
          <w:divBdr>
            <w:top w:val="none" w:sz="0" w:space="0" w:color="auto"/>
            <w:left w:val="none" w:sz="0" w:space="0" w:color="auto"/>
            <w:bottom w:val="none" w:sz="0" w:space="0" w:color="auto"/>
            <w:right w:val="none" w:sz="0" w:space="0" w:color="auto"/>
          </w:divBdr>
        </w:div>
        <w:div w:id="1551958891">
          <w:marLeft w:val="1166"/>
          <w:marRight w:val="0"/>
          <w:marTop w:val="0"/>
          <w:marBottom w:val="0"/>
          <w:divBdr>
            <w:top w:val="none" w:sz="0" w:space="0" w:color="auto"/>
            <w:left w:val="none" w:sz="0" w:space="0" w:color="auto"/>
            <w:bottom w:val="none" w:sz="0" w:space="0" w:color="auto"/>
            <w:right w:val="none" w:sz="0" w:space="0" w:color="auto"/>
          </w:divBdr>
        </w:div>
        <w:div w:id="1983609461">
          <w:marLeft w:val="1166"/>
          <w:marRight w:val="0"/>
          <w:marTop w:val="0"/>
          <w:marBottom w:val="0"/>
          <w:divBdr>
            <w:top w:val="none" w:sz="0" w:space="0" w:color="auto"/>
            <w:left w:val="none" w:sz="0" w:space="0" w:color="auto"/>
            <w:bottom w:val="none" w:sz="0" w:space="0" w:color="auto"/>
            <w:right w:val="none" w:sz="0" w:space="0" w:color="auto"/>
          </w:divBdr>
        </w:div>
        <w:div w:id="1521167800">
          <w:marLeft w:val="1166"/>
          <w:marRight w:val="0"/>
          <w:marTop w:val="0"/>
          <w:marBottom w:val="0"/>
          <w:divBdr>
            <w:top w:val="none" w:sz="0" w:space="0" w:color="auto"/>
            <w:left w:val="none" w:sz="0" w:space="0" w:color="auto"/>
            <w:bottom w:val="none" w:sz="0" w:space="0" w:color="auto"/>
            <w:right w:val="none" w:sz="0" w:space="0" w:color="auto"/>
          </w:divBdr>
        </w:div>
        <w:div w:id="1160536512">
          <w:marLeft w:val="1166"/>
          <w:marRight w:val="0"/>
          <w:marTop w:val="0"/>
          <w:marBottom w:val="0"/>
          <w:divBdr>
            <w:top w:val="none" w:sz="0" w:space="0" w:color="auto"/>
            <w:left w:val="none" w:sz="0" w:space="0" w:color="auto"/>
            <w:bottom w:val="none" w:sz="0" w:space="0" w:color="auto"/>
            <w:right w:val="none" w:sz="0" w:space="0" w:color="auto"/>
          </w:divBdr>
        </w:div>
        <w:div w:id="1672948787">
          <w:marLeft w:val="1166"/>
          <w:marRight w:val="0"/>
          <w:marTop w:val="0"/>
          <w:marBottom w:val="0"/>
          <w:divBdr>
            <w:top w:val="none" w:sz="0" w:space="0" w:color="auto"/>
            <w:left w:val="none" w:sz="0" w:space="0" w:color="auto"/>
            <w:bottom w:val="none" w:sz="0" w:space="0" w:color="auto"/>
            <w:right w:val="none" w:sz="0" w:space="0" w:color="auto"/>
          </w:divBdr>
        </w:div>
        <w:div w:id="1899320658">
          <w:marLeft w:val="547"/>
          <w:marRight w:val="0"/>
          <w:marTop w:val="0"/>
          <w:marBottom w:val="0"/>
          <w:divBdr>
            <w:top w:val="none" w:sz="0" w:space="0" w:color="auto"/>
            <w:left w:val="none" w:sz="0" w:space="0" w:color="auto"/>
            <w:bottom w:val="none" w:sz="0" w:space="0" w:color="auto"/>
            <w:right w:val="none" w:sz="0" w:space="0" w:color="auto"/>
          </w:divBdr>
        </w:div>
        <w:div w:id="1519082644">
          <w:marLeft w:val="1166"/>
          <w:marRight w:val="0"/>
          <w:marTop w:val="0"/>
          <w:marBottom w:val="0"/>
          <w:divBdr>
            <w:top w:val="none" w:sz="0" w:space="0" w:color="auto"/>
            <w:left w:val="none" w:sz="0" w:space="0" w:color="auto"/>
            <w:bottom w:val="none" w:sz="0" w:space="0" w:color="auto"/>
            <w:right w:val="none" w:sz="0" w:space="0" w:color="auto"/>
          </w:divBdr>
        </w:div>
        <w:div w:id="70540840">
          <w:marLeft w:val="1166"/>
          <w:marRight w:val="0"/>
          <w:marTop w:val="0"/>
          <w:marBottom w:val="0"/>
          <w:divBdr>
            <w:top w:val="none" w:sz="0" w:space="0" w:color="auto"/>
            <w:left w:val="none" w:sz="0" w:space="0" w:color="auto"/>
            <w:bottom w:val="none" w:sz="0" w:space="0" w:color="auto"/>
            <w:right w:val="none" w:sz="0" w:space="0" w:color="auto"/>
          </w:divBdr>
        </w:div>
        <w:div w:id="253324225">
          <w:marLeft w:val="1166"/>
          <w:marRight w:val="0"/>
          <w:marTop w:val="0"/>
          <w:marBottom w:val="0"/>
          <w:divBdr>
            <w:top w:val="none" w:sz="0" w:space="0" w:color="auto"/>
            <w:left w:val="none" w:sz="0" w:space="0" w:color="auto"/>
            <w:bottom w:val="none" w:sz="0" w:space="0" w:color="auto"/>
            <w:right w:val="none" w:sz="0" w:space="0" w:color="auto"/>
          </w:divBdr>
        </w:div>
        <w:div w:id="1590698787">
          <w:marLeft w:val="547"/>
          <w:marRight w:val="0"/>
          <w:marTop w:val="0"/>
          <w:marBottom w:val="0"/>
          <w:divBdr>
            <w:top w:val="none" w:sz="0" w:space="0" w:color="auto"/>
            <w:left w:val="none" w:sz="0" w:space="0" w:color="auto"/>
            <w:bottom w:val="none" w:sz="0" w:space="0" w:color="auto"/>
            <w:right w:val="none" w:sz="0" w:space="0" w:color="auto"/>
          </w:divBdr>
        </w:div>
        <w:div w:id="37630530">
          <w:marLeft w:val="1166"/>
          <w:marRight w:val="0"/>
          <w:marTop w:val="0"/>
          <w:marBottom w:val="0"/>
          <w:divBdr>
            <w:top w:val="none" w:sz="0" w:space="0" w:color="auto"/>
            <w:left w:val="none" w:sz="0" w:space="0" w:color="auto"/>
            <w:bottom w:val="none" w:sz="0" w:space="0" w:color="auto"/>
            <w:right w:val="none" w:sz="0" w:space="0" w:color="auto"/>
          </w:divBdr>
        </w:div>
        <w:div w:id="211580513">
          <w:marLeft w:val="1166"/>
          <w:marRight w:val="0"/>
          <w:marTop w:val="0"/>
          <w:marBottom w:val="0"/>
          <w:divBdr>
            <w:top w:val="none" w:sz="0" w:space="0" w:color="auto"/>
            <w:left w:val="none" w:sz="0" w:space="0" w:color="auto"/>
            <w:bottom w:val="none" w:sz="0" w:space="0" w:color="auto"/>
            <w:right w:val="none" w:sz="0" w:space="0" w:color="auto"/>
          </w:divBdr>
        </w:div>
        <w:div w:id="978074062">
          <w:marLeft w:val="1166"/>
          <w:marRight w:val="0"/>
          <w:marTop w:val="0"/>
          <w:marBottom w:val="0"/>
          <w:divBdr>
            <w:top w:val="none" w:sz="0" w:space="0" w:color="auto"/>
            <w:left w:val="none" w:sz="0" w:space="0" w:color="auto"/>
            <w:bottom w:val="none" w:sz="0" w:space="0" w:color="auto"/>
            <w:right w:val="none" w:sz="0" w:space="0" w:color="auto"/>
          </w:divBdr>
        </w:div>
        <w:div w:id="1938128120">
          <w:marLeft w:val="547"/>
          <w:marRight w:val="0"/>
          <w:marTop w:val="0"/>
          <w:marBottom w:val="0"/>
          <w:divBdr>
            <w:top w:val="none" w:sz="0" w:space="0" w:color="auto"/>
            <w:left w:val="none" w:sz="0" w:space="0" w:color="auto"/>
            <w:bottom w:val="none" w:sz="0" w:space="0" w:color="auto"/>
            <w:right w:val="none" w:sz="0" w:space="0" w:color="auto"/>
          </w:divBdr>
        </w:div>
        <w:div w:id="795295028">
          <w:marLeft w:val="1166"/>
          <w:marRight w:val="0"/>
          <w:marTop w:val="0"/>
          <w:marBottom w:val="0"/>
          <w:divBdr>
            <w:top w:val="none" w:sz="0" w:space="0" w:color="auto"/>
            <w:left w:val="none" w:sz="0" w:space="0" w:color="auto"/>
            <w:bottom w:val="none" w:sz="0" w:space="0" w:color="auto"/>
            <w:right w:val="none" w:sz="0" w:space="0" w:color="auto"/>
          </w:divBdr>
        </w:div>
        <w:div w:id="219243698">
          <w:marLeft w:val="1166"/>
          <w:marRight w:val="0"/>
          <w:marTop w:val="0"/>
          <w:marBottom w:val="0"/>
          <w:divBdr>
            <w:top w:val="none" w:sz="0" w:space="0" w:color="auto"/>
            <w:left w:val="none" w:sz="0" w:space="0" w:color="auto"/>
            <w:bottom w:val="none" w:sz="0" w:space="0" w:color="auto"/>
            <w:right w:val="none" w:sz="0" w:space="0" w:color="auto"/>
          </w:divBdr>
        </w:div>
        <w:div w:id="341324186">
          <w:marLeft w:val="547"/>
          <w:marRight w:val="0"/>
          <w:marTop w:val="0"/>
          <w:marBottom w:val="0"/>
          <w:divBdr>
            <w:top w:val="none" w:sz="0" w:space="0" w:color="auto"/>
            <w:left w:val="none" w:sz="0" w:space="0" w:color="auto"/>
            <w:bottom w:val="none" w:sz="0" w:space="0" w:color="auto"/>
            <w:right w:val="none" w:sz="0" w:space="0" w:color="auto"/>
          </w:divBdr>
        </w:div>
        <w:div w:id="1126582854">
          <w:marLeft w:val="1166"/>
          <w:marRight w:val="0"/>
          <w:marTop w:val="0"/>
          <w:marBottom w:val="0"/>
          <w:divBdr>
            <w:top w:val="none" w:sz="0" w:space="0" w:color="auto"/>
            <w:left w:val="none" w:sz="0" w:space="0" w:color="auto"/>
            <w:bottom w:val="none" w:sz="0" w:space="0" w:color="auto"/>
            <w:right w:val="none" w:sz="0" w:space="0" w:color="auto"/>
          </w:divBdr>
        </w:div>
        <w:div w:id="313147417">
          <w:marLeft w:val="1166"/>
          <w:marRight w:val="0"/>
          <w:marTop w:val="0"/>
          <w:marBottom w:val="0"/>
          <w:divBdr>
            <w:top w:val="none" w:sz="0" w:space="0" w:color="auto"/>
            <w:left w:val="none" w:sz="0" w:space="0" w:color="auto"/>
            <w:bottom w:val="none" w:sz="0" w:space="0" w:color="auto"/>
            <w:right w:val="none" w:sz="0" w:space="0" w:color="auto"/>
          </w:divBdr>
        </w:div>
      </w:divsChild>
    </w:div>
    <w:div w:id="762527868">
      <w:bodyDiv w:val="1"/>
      <w:marLeft w:val="0"/>
      <w:marRight w:val="0"/>
      <w:marTop w:val="0"/>
      <w:marBottom w:val="0"/>
      <w:divBdr>
        <w:top w:val="none" w:sz="0" w:space="0" w:color="auto"/>
        <w:left w:val="none" w:sz="0" w:space="0" w:color="auto"/>
        <w:bottom w:val="none" w:sz="0" w:space="0" w:color="auto"/>
        <w:right w:val="none" w:sz="0" w:space="0" w:color="auto"/>
      </w:divBdr>
      <w:divsChild>
        <w:div w:id="814251665">
          <w:marLeft w:val="547"/>
          <w:marRight w:val="0"/>
          <w:marTop w:val="0"/>
          <w:marBottom w:val="0"/>
          <w:divBdr>
            <w:top w:val="none" w:sz="0" w:space="0" w:color="auto"/>
            <w:left w:val="none" w:sz="0" w:space="0" w:color="auto"/>
            <w:bottom w:val="none" w:sz="0" w:space="0" w:color="auto"/>
            <w:right w:val="none" w:sz="0" w:space="0" w:color="auto"/>
          </w:divBdr>
        </w:div>
        <w:div w:id="323893450">
          <w:marLeft w:val="1166"/>
          <w:marRight w:val="0"/>
          <w:marTop w:val="0"/>
          <w:marBottom w:val="0"/>
          <w:divBdr>
            <w:top w:val="none" w:sz="0" w:space="0" w:color="auto"/>
            <w:left w:val="none" w:sz="0" w:space="0" w:color="auto"/>
            <w:bottom w:val="none" w:sz="0" w:space="0" w:color="auto"/>
            <w:right w:val="none" w:sz="0" w:space="0" w:color="auto"/>
          </w:divBdr>
        </w:div>
        <w:div w:id="1876505950">
          <w:marLeft w:val="1166"/>
          <w:marRight w:val="0"/>
          <w:marTop w:val="0"/>
          <w:marBottom w:val="0"/>
          <w:divBdr>
            <w:top w:val="none" w:sz="0" w:space="0" w:color="auto"/>
            <w:left w:val="none" w:sz="0" w:space="0" w:color="auto"/>
            <w:bottom w:val="none" w:sz="0" w:space="0" w:color="auto"/>
            <w:right w:val="none" w:sz="0" w:space="0" w:color="auto"/>
          </w:divBdr>
        </w:div>
        <w:div w:id="1599949325">
          <w:marLeft w:val="1166"/>
          <w:marRight w:val="0"/>
          <w:marTop w:val="0"/>
          <w:marBottom w:val="0"/>
          <w:divBdr>
            <w:top w:val="none" w:sz="0" w:space="0" w:color="auto"/>
            <w:left w:val="none" w:sz="0" w:space="0" w:color="auto"/>
            <w:bottom w:val="none" w:sz="0" w:space="0" w:color="auto"/>
            <w:right w:val="none" w:sz="0" w:space="0" w:color="auto"/>
          </w:divBdr>
        </w:div>
        <w:div w:id="1485513575">
          <w:marLeft w:val="547"/>
          <w:marRight w:val="0"/>
          <w:marTop w:val="0"/>
          <w:marBottom w:val="0"/>
          <w:divBdr>
            <w:top w:val="none" w:sz="0" w:space="0" w:color="auto"/>
            <w:left w:val="none" w:sz="0" w:space="0" w:color="auto"/>
            <w:bottom w:val="none" w:sz="0" w:space="0" w:color="auto"/>
            <w:right w:val="none" w:sz="0" w:space="0" w:color="auto"/>
          </w:divBdr>
        </w:div>
        <w:div w:id="1869366960">
          <w:marLeft w:val="1166"/>
          <w:marRight w:val="0"/>
          <w:marTop w:val="0"/>
          <w:marBottom w:val="0"/>
          <w:divBdr>
            <w:top w:val="none" w:sz="0" w:space="0" w:color="auto"/>
            <w:left w:val="none" w:sz="0" w:space="0" w:color="auto"/>
            <w:bottom w:val="none" w:sz="0" w:space="0" w:color="auto"/>
            <w:right w:val="none" w:sz="0" w:space="0" w:color="auto"/>
          </w:divBdr>
        </w:div>
        <w:div w:id="1098865958">
          <w:marLeft w:val="1166"/>
          <w:marRight w:val="0"/>
          <w:marTop w:val="0"/>
          <w:marBottom w:val="0"/>
          <w:divBdr>
            <w:top w:val="none" w:sz="0" w:space="0" w:color="auto"/>
            <w:left w:val="none" w:sz="0" w:space="0" w:color="auto"/>
            <w:bottom w:val="none" w:sz="0" w:space="0" w:color="auto"/>
            <w:right w:val="none" w:sz="0" w:space="0" w:color="auto"/>
          </w:divBdr>
        </w:div>
        <w:div w:id="739401243">
          <w:marLeft w:val="547"/>
          <w:marRight w:val="0"/>
          <w:marTop w:val="0"/>
          <w:marBottom w:val="0"/>
          <w:divBdr>
            <w:top w:val="none" w:sz="0" w:space="0" w:color="auto"/>
            <w:left w:val="none" w:sz="0" w:space="0" w:color="auto"/>
            <w:bottom w:val="none" w:sz="0" w:space="0" w:color="auto"/>
            <w:right w:val="none" w:sz="0" w:space="0" w:color="auto"/>
          </w:divBdr>
        </w:div>
        <w:div w:id="1869097076">
          <w:marLeft w:val="1166"/>
          <w:marRight w:val="0"/>
          <w:marTop w:val="0"/>
          <w:marBottom w:val="0"/>
          <w:divBdr>
            <w:top w:val="none" w:sz="0" w:space="0" w:color="auto"/>
            <w:left w:val="none" w:sz="0" w:space="0" w:color="auto"/>
            <w:bottom w:val="none" w:sz="0" w:space="0" w:color="auto"/>
            <w:right w:val="none" w:sz="0" w:space="0" w:color="auto"/>
          </w:divBdr>
        </w:div>
        <w:div w:id="502475783">
          <w:marLeft w:val="1166"/>
          <w:marRight w:val="0"/>
          <w:marTop w:val="0"/>
          <w:marBottom w:val="0"/>
          <w:divBdr>
            <w:top w:val="none" w:sz="0" w:space="0" w:color="auto"/>
            <w:left w:val="none" w:sz="0" w:space="0" w:color="auto"/>
            <w:bottom w:val="none" w:sz="0" w:space="0" w:color="auto"/>
            <w:right w:val="none" w:sz="0" w:space="0" w:color="auto"/>
          </w:divBdr>
        </w:div>
        <w:div w:id="227880491">
          <w:marLeft w:val="1166"/>
          <w:marRight w:val="0"/>
          <w:marTop w:val="0"/>
          <w:marBottom w:val="0"/>
          <w:divBdr>
            <w:top w:val="none" w:sz="0" w:space="0" w:color="auto"/>
            <w:left w:val="none" w:sz="0" w:space="0" w:color="auto"/>
            <w:bottom w:val="none" w:sz="0" w:space="0" w:color="auto"/>
            <w:right w:val="none" w:sz="0" w:space="0" w:color="auto"/>
          </w:divBdr>
        </w:div>
        <w:div w:id="381713684">
          <w:marLeft w:val="547"/>
          <w:marRight w:val="0"/>
          <w:marTop w:val="0"/>
          <w:marBottom w:val="0"/>
          <w:divBdr>
            <w:top w:val="none" w:sz="0" w:space="0" w:color="auto"/>
            <w:left w:val="none" w:sz="0" w:space="0" w:color="auto"/>
            <w:bottom w:val="none" w:sz="0" w:space="0" w:color="auto"/>
            <w:right w:val="none" w:sz="0" w:space="0" w:color="auto"/>
          </w:divBdr>
        </w:div>
        <w:div w:id="1423529064">
          <w:marLeft w:val="1166"/>
          <w:marRight w:val="0"/>
          <w:marTop w:val="0"/>
          <w:marBottom w:val="0"/>
          <w:divBdr>
            <w:top w:val="none" w:sz="0" w:space="0" w:color="auto"/>
            <w:left w:val="none" w:sz="0" w:space="0" w:color="auto"/>
            <w:bottom w:val="none" w:sz="0" w:space="0" w:color="auto"/>
            <w:right w:val="none" w:sz="0" w:space="0" w:color="auto"/>
          </w:divBdr>
        </w:div>
        <w:div w:id="1592464649">
          <w:marLeft w:val="1166"/>
          <w:marRight w:val="0"/>
          <w:marTop w:val="0"/>
          <w:marBottom w:val="0"/>
          <w:divBdr>
            <w:top w:val="none" w:sz="0" w:space="0" w:color="auto"/>
            <w:left w:val="none" w:sz="0" w:space="0" w:color="auto"/>
            <w:bottom w:val="none" w:sz="0" w:space="0" w:color="auto"/>
            <w:right w:val="none" w:sz="0" w:space="0" w:color="auto"/>
          </w:divBdr>
        </w:div>
        <w:div w:id="1080180185">
          <w:marLeft w:val="1166"/>
          <w:marRight w:val="0"/>
          <w:marTop w:val="0"/>
          <w:marBottom w:val="0"/>
          <w:divBdr>
            <w:top w:val="none" w:sz="0" w:space="0" w:color="auto"/>
            <w:left w:val="none" w:sz="0" w:space="0" w:color="auto"/>
            <w:bottom w:val="none" w:sz="0" w:space="0" w:color="auto"/>
            <w:right w:val="none" w:sz="0" w:space="0" w:color="auto"/>
          </w:divBdr>
        </w:div>
        <w:div w:id="501819114">
          <w:marLeft w:val="547"/>
          <w:marRight w:val="0"/>
          <w:marTop w:val="0"/>
          <w:marBottom w:val="0"/>
          <w:divBdr>
            <w:top w:val="none" w:sz="0" w:space="0" w:color="auto"/>
            <w:left w:val="none" w:sz="0" w:space="0" w:color="auto"/>
            <w:bottom w:val="none" w:sz="0" w:space="0" w:color="auto"/>
            <w:right w:val="none" w:sz="0" w:space="0" w:color="auto"/>
          </w:divBdr>
        </w:div>
        <w:div w:id="1307008753">
          <w:marLeft w:val="1166"/>
          <w:marRight w:val="0"/>
          <w:marTop w:val="0"/>
          <w:marBottom w:val="0"/>
          <w:divBdr>
            <w:top w:val="none" w:sz="0" w:space="0" w:color="auto"/>
            <w:left w:val="none" w:sz="0" w:space="0" w:color="auto"/>
            <w:bottom w:val="none" w:sz="0" w:space="0" w:color="auto"/>
            <w:right w:val="none" w:sz="0" w:space="0" w:color="auto"/>
          </w:divBdr>
        </w:div>
        <w:div w:id="804464364">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975261564">
      <w:bodyDiv w:val="1"/>
      <w:marLeft w:val="0"/>
      <w:marRight w:val="0"/>
      <w:marTop w:val="0"/>
      <w:marBottom w:val="0"/>
      <w:divBdr>
        <w:top w:val="none" w:sz="0" w:space="0" w:color="auto"/>
        <w:left w:val="none" w:sz="0" w:space="0" w:color="auto"/>
        <w:bottom w:val="none" w:sz="0" w:space="0" w:color="auto"/>
        <w:right w:val="none" w:sz="0" w:space="0" w:color="auto"/>
      </w:divBdr>
      <w:divsChild>
        <w:div w:id="1089233095">
          <w:marLeft w:val="547"/>
          <w:marRight w:val="0"/>
          <w:marTop w:val="0"/>
          <w:marBottom w:val="0"/>
          <w:divBdr>
            <w:top w:val="none" w:sz="0" w:space="0" w:color="auto"/>
            <w:left w:val="none" w:sz="0" w:space="0" w:color="auto"/>
            <w:bottom w:val="none" w:sz="0" w:space="0" w:color="auto"/>
            <w:right w:val="none" w:sz="0" w:space="0" w:color="auto"/>
          </w:divBdr>
        </w:div>
        <w:div w:id="2130662864">
          <w:marLeft w:val="547"/>
          <w:marRight w:val="0"/>
          <w:marTop w:val="0"/>
          <w:marBottom w:val="0"/>
          <w:divBdr>
            <w:top w:val="none" w:sz="0" w:space="0" w:color="auto"/>
            <w:left w:val="none" w:sz="0" w:space="0" w:color="auto"/>
            <w:bottom w:val="none" w:sz="0" w:space="0" w:color="auto"/>
            <w:right w:val="none" w:sz="0" w:space="0" w:color="auto"/>
          </w:divBdr>
        </w:div>
        <w:div w:id="1979528869">
          <w:marLeft w:val="547"/>
          <w:marRight w:val="0"/>
          <w:marTop w:val="0"/>
          <w:marBottom w:val="0"/>
          <w:divBdr>
            <w:top w:val="none" w:sz="0" w:space="0" w:color="auto"/>
            <w:left w:val="none" w:sz="0" w:space="0" w:color="auto"/>
            <w:bottom w:val="none" w:sz="0" w:space="0" w:color="auto"/>
            <w:right w:val="none" w:sz="0" w:space="0" w:color="auto"/>
          </w:divBdr>
        </w:div>
        <w:div w:id="859315657">
          <w:marLeft w:val="547"/>
          <w:marRight w:val="0"/>
          <w:marTop w:val="0"/>
          <w:marBottom w:val="0"/>
          <w:divBdr>
            <w:top w:val="none" w:sz="0" w:space="0" w:color="auto"/>
            <w:left w:val="none" w:sz="0" w:space="0" w:color="auto"/>
            <w:bottom w:val="none" w:sz="0" w:space="0" w:color="auto"/>
            <w:right w:val="none" w:sz="0" w:space="0" w:color="auto"/>
          </w:divBdr>
        </w:div>
        <w:div w:id="1296059581">
          <w:marLeft w:val="547"/>
          <w:marRight w:val="0"/>
          <w:marTop w:val="0"/>
          <w:marBottom w:val="0"/>
          <w:divBdr>
            <w:top w:val="none" w:sz="0" w:space="0" w:color="auto"/>
            <w:left w:val="none" w:sz="0" w:space="0" w:color="auto"/>
            <w:bottom w:val="none" w:sz="0" w:space="0" w:color="auto"/>
            <w:right w:val="none" w:sz="0" w:space="0" w:color="auto"/>
          </w:divBdr>
        </w:div>
        <w:div w:id="1620066904">
          <w:marLeft w:val="547"/>
          <w:marRight w:val="0"/>
          <w:marTop w:val="0"/>
          <w:marBottom w:val="0"/>
          <w:divBdr>
            <w:top w:val="none" w:sz="0" w:space="0" w:color="auto"/>
            <w:left w:val="none" w:sz="0" w:space="0" w:color="auto"/>
            <w:bottom w:val="none" w:sz="0" w:space="0" w:color="auto"/>
            <w:right w:val="none" w:sz="0" w:space="0" w:color="auto"/>
          </w:divBdr>
        </w:div>
      </w:divsChild>
    </w:div>
    <w:div w:id="1017073370">
      <w:bodyDiv w:val="1"/>
      <w:marLeft w:val="0"/>
      <w:marRight w:val="0"/>
      <w:marTop w:val="0"/>
      <w:marBottom w:val="0"/>
      <w:divBdr>
        <w:top w:val="none" w:sz="0" w:space="0" w:color="auto"/>
        <w:left w:val="none" w:sz="0" w:space="0" w:color="auto"/>
        <w:bottom w:val="none" w:sz="0" w:space="0" w:color="auto"/>
        <w:right w:val="none" w:sz="0" w:space="0" w:color="auto"/>
      </w:divBdr>
      <w:divsChild>
        <w:div w:id="779223051">
          <w:marLeft w:val="547"/>
          <w:marRight w:val="0"/>
          <w:marTop w:val="0"/>
          <w:marBottom w:val="0"/>
          <w:divBdr>
            <w:top w:val="none" w:sz="0" w:space="0" w:color="auto"/>
            <w:left w:val="none" w:sz="0" w:space="0" w:color="auto"/>
            <w:bottom w:val="none" w:sz="0" w:space="0" w:color="auto"/>
            <w:right w:val="none" w:sz="0" w:space="0" w:color="auto"/>
          </w:divBdr>
        </w:div>
        <w:div w:id="1279607672">
          <w:marLeft w:val="1166"/>
          <w:marRight w:val="0"/>
          <w:marTop w:val="0"/>
          <w:marBottom w:val="0"/>
          <w:divBdr>
            <w:top w:val="none" w:sz="0" w:space="0" w:color="auto"/>
            <w:left w:val="none" w:sz="0" w:space="0" w:color="auto"/>
            <w:bottom w:val="none" w:sz="0" w:space="0" w:color="auto"/>
            <w:right w:val="none" w:sz="0" w:space="0" w:color="auto"/>
          </w:divBdr>
        </w:div>
        <w:div w:id="1294750314">
          <w:marLeft w:val="547"/>
          <w:marRight w:val="0"/>
          <w:marTop w:val="0"/>
          <w:marBottom w:val="0"/>
          <w:divBdr>
            <w:top w:val="none" w:sz="0" w:space="0" w:color="auto"/>
            <w:left w:val="none" w:sz="0" w:space="0" w:color="auto"/>
            <w:bottom w:val="none" w:sz="0" w:space="0" w:color="auto"/>
            <w:right w:val="none" w:sz="0" w:space="0" w:color="auto"/>
          </w:divBdr>
        </w:div>
        <w:div w:id="241455925">
          <w:marLeft w:val="1166"/>
          <w:marRight w:val="0"/>
          <w:marTop w:val="0"/>
          <w:marBottom w:val="0"/>
          <w:divBdr>
            <w:top w:val="none" w:sz="0" w:space="0" w:color="auto"/>
            <w:left w:val="none" w:sz="0" w:space="0" w:color="auto"/>
            <w:bottom w:val="none" w:sz="0" w:space="0" w:color="auto"/>
            <w:right w:val="none" w:sz="0" w:space="0" w:color="auto"/>
          </w:divBdr>
        </w:div>
        <w:div w:id="75252547">
          <w:marLeft w:val="547"/>
          <w:marRight w:val="0"/>
          <w:marTop w:val="0"/>
          <w:marBottom w:val="0"/>
          <w:divBdr>
            <w:top w:val="none" w:sz="0" w:space="0" w:color="auto"/>
            <w:left w:val="none" w:sz="0" w:space="0" w:color="auto"/>
            <w:bottom w:val="none" w:sz="0" w:space="0" w:color="auto"/>
            <w:right w:val="none" w:sz="0" w:space="0" w:color="auto"/>
          </w:divBdr>
        </w:div>
        <w:div w:id="1804349404">
          <w:marLeft w:val="1166"/>
          <w:marRight w:val="0"/>
          <w:marTop w:val="0"/>
          <w:marBottom w:val="0"/>
          <w:divBdr>
            <w:top w:val="none" w:sz="0" w:space="0" w:color="auto"/>
            <w:left w:val="none" w:sz="0" w:space="0" w:color="auto"/>
            <w:bottom w:val="none" w:sz="0" w:space="0" w:color="auto"/>
            <w:right w:val="none" w:sz="0" w:space="0" w:color="auto"/>
          </w:divBdr>
        </w:div>
        <w:div w:id="1186672590">
          <w:marLeft w:val="547"/>
          <w:marRight w:val="0"/>
          <w:marTop w:val="0"/>
          <w:marBottom w:val="0"/>
          <w:divBdr>
            <w:top w:val="none" w:sz="0" w:space="0" w:color="auto"/>
            <w:left w:val="none" w:sz="0" w:space="0" w:color="auto"/>
            <w:bottom w:val="none" w:sz="0" w:space="0" w:color="auto"/>
            <w:right w:val="none" w:sz="0" w:space="0" w:color="auto"/>
          </w:divBdr>
        </w:div>
        <w:div w:id="973414294">
          <w:marLeft w:val="1166"/>
          <w:marRight w:val="0"/>
          <w:marTop w:val="0"/>
          <w:marBottom w:val="0"/>
          <w:divBdr>
            <w:top w:val="none" w:sz="0" w:space="0" w:color="auto"/>
            <w:left w:val="none" w:sz="0" w:space="0" w:color="auto"/>
            <w:bottom w:val="none" w:sz="0" w:space="0" w:color="auto"/>
            <w:right w:val="none" w:sz="0" w:space="0" w:color="auto"/>
          </w:divBdr>
        </w:div>
        <w:div w:id="245189783">
          <w:marLeft w:val="547"/>
          <w:marRight w:val="0"/>
          <w:marTop w:val="0"/>
          <w:marBottom w:val="0"/>
          <w:divBdr>
            <w:top w:val="none" w:sz="0" w:space="0" w:color="auto"/>
            <w:left w:val="none" w:sz="0" w:space="0" w:color="auto"/>
            <w:bottom w:val="none" w:sz="0" w:space="0" w:color="auto"/>
            <w:right w:val="none" w:sz="0" w:space="0" w:color="auto"/>
          </w:divBdr>
        </w:div>
        <w:div w:id="1297563637">
          <w:marLeft w:val="1166"/>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258833723">
      <w:bodyDiv w:val="1"/>
      <w:marLeft w:val="0"/>
      <w:marRight w:val="0"/>
      <w:marTop w:val="0"/>
      <w:marBottom w:val="0"/>
      <w:divBdr>
        <w:top w:val="none" w:sz="0" w:space="0" w:color="auto"/>
        <w:left w:val="none" w:sz="0" w:space="0" w:color="auto"/>
        <w:bottom w:val="none" w:sz="0" w:space="0" w:color="auto"/>
        <w:right w:val="none" w:sz="0" w:space="0" w:color="auto"/>
      </w:divBdr>
      <w:divsChild>
        <w:div w:id="32581418">
          <w:marLeft w:val="547"/>
          <w:marRight w:val="0"/>
          <w:marTop w:val="0"/>
          <w:marBottom w:val="0"/>
          <w:divBdr>
            <w:top w:val="none" w:sz="0" w:space="0" w:color="auto"/>
            <w:left w:val="none" w:sz="0" w:space="0" w:color="auto"/>
            <w:bottom w:val="none" w:sz="0" w:space="0" w:color="auto"/>
            <w:right w:val="none" w:sz="0" w:space="0" w:color="auto"/>
          </w:divBdr>
        </w:div>
        <w:div w:id="1958826515">
          <w:marLeft w:val="547"/>
          <w:marRight w:val="0"/>
          <w:marTop w:val="0"/>
          <w:marBottom w:val="0"/>
          <w:divBdr>
            <w:top w:val="none" w:sz="0" w:space="0" w:color="auto"/>
            <w:left w:val="none" w:sz="0" w:space="0" w:color="auto"/>
            <w:bottom w:val="none" w:sz="0" w:space="0" w:color="auto"/>
            <w:right w:val="none" w:sz="0" w:space="0" w:color="auto"/>
          </w:divBdr>
        </w:div>
        <w:div w:id="854924515">
          <w:marLeft w:val="547"/>
          <w:marRight w:val="0"/>
          <w:marTop w:val="0"/>
          <w:marBottom w:val="0"/>
          <w:divBdr>
            <w:top w:val="none" w:sz="0" w:space="0" w:color="auto"/>
            <w:left w:val="none" w:sz="0" w:space="0" w:color="auto"/>
            <w:bottom w:val="none" w:sz="0" w:space="0" w:color="auto"/>
            <w:right w:val="none" w:sz="0" w:space="0" w:color="auto"/>
          </w:divBdr>
        </w:div>
        <w:div w:id="2063476746">
          <w:marLeft w:val="547"/>
          <w:marRight w:val="0"/>
          <w:marTop w:val="0"/>
          <w:marBottom w:val="0"/>
          <w:divBdr>
            <w:top w:val="none" w:sz="0" w:space="0" w:color="auto"/>
            <w:left w:val="none" w:sz="0" w:space="0" w:color="auto"/>
            <w:bottom w:val="none" w:sz="0" w:space="0" w:color="auto"/>
            <w:right w:val="none" w:sz="0" w:space="0" w:color="auto"/>
          </w:divBdr>
        </w:div>
        <w:div w:id="78016897">
          <w:marLeft w:val="547"/>
          <w:marRight w:val="0"/>
          <w:marTop w:val="0"/>
          <w:marBottom w:val="0"/>
          <w:divBdr>
            <w:top w:val="none" w:sz="0" w:space="0" w:color="auto"/>
            <w:left w:val="none" w:sz="0" w:space="0" w:color="auto"/>
            <w:bottom w:val="none" w:sz="0" w:space="0" w:color="auto"/>
            <w:right w:val="none" w:sz="0" w:space="0" w:color="auto"/>
          </w:divBdr>
        </w:div>
        <w:div w:id="1821268707">
          <w:marLeft w:val="547"/>
          <w:marRight w:val="0"/>
          <w:marTop w:val="0"/>
          <w:marBottom w:val="0"/>
          <w:divBdr>
            <w:top w:val="none" w:sz="0" w:space="0" w:color="auto"/>
            <w:left w:val="none" w:sz="0" w:space="0" w:color="auto"/>
            <w:bottom w:val="none" w:sz="0" w:space="0" w:color="auto"/>
            <w:right w:val="none" w:sz="0" w:space="0" w:color="auto"/>
          </w:divBdr>
        </w:div>
        <w:div w:id="1994335617">
          <w:marLeft w:val="547"/>
          <w:marRight w:val="0"/>
          <w:marTop w:val="0"/>
          <w:marBottom w:val="0"/>
          <w:divBdr>
            <w:top w:val="none" w:sz="0" w:space="0" w:color="auto"/>
            <w:left w:val="none" w:sz="0" w:space="0" w:color="auto"/>
            <w:bottom w:val="none" w:sz="0" w:space="0" w:color="auto"/>
            <w:right w:val="none" w:sz="0" w:space="0" w:color="auto"/>
          </w:divBdr>
        </w:div>
        <w:div w:id="1437210332">
          <w:marLeft w:val="547"/>
          <w:marRight w:val="0"/>
          <w:marTop w:val="0"/>
          <w:marBottom w:val="0"/>
          <w:divBdr>
            <w:top w:val="none" w:sz="0" w:space="0" w:color="auto"/>
            <w:left w:val="none" w:sz="0" w:space="0" w:color="auto"/>
            <w:bottom w:val="none" w:sz="0" w:space="0" w:color="auto"/>
            <w:right w:val="none" w:sz="0" w:space="0" w:color="auto"/>
          </w:divBdr>
        </w:div>
        <w:div w:id="1994334548">
          <w:marLeft w:val="547"/>
          <w:marRight w:val="0"/>
          <w:marTop w:val="0"/>
          <w:marBottom w:val="0"/>
          <w:divBdr>
            <w:top w:val="none" w:sz="0" w:space="0" w:color="auto"/>
            <w:left w:val="none" w:sz="0" w:space="0" w:color="auto"/>
            <w:bottom w:val="none" w:sz="0" w:space="0" w:color="auto"/>
            <w:right w:val="none" w:sz="0" w:space="0" w:color="auto"/>
          </w:divBdr>
        </w:div>
        <w:div w:id="196552730">
          <w:marLeft w:val="547"/>
          <w:marRight w:val="0"/>
          <w:marTop w:val="0"/>
          <w:marBottom w:val="0"/>
          <w:divBdr>
            <w:top w:val="none" w:sz="0" w:space="0" w:color="auto"/>
            <w:left w:val="none" w:sz="0" w:space="0" w:color="auto"/>
            <w:bottom w:val="none" w:sz="0" w:space="0" w:color="auto"/>
            <w:right w:val="none" w:sz="0" w:space="0" w:color="auto"/>
          </w:divBdr>
        </w:div>
        <w:div w:id="1013730193">
          <w:marLeft w:val="547"/>
          <w:marRight w:val="0"/>
          <w:marTop w:val="0"/>
          <w:marBottom w:val="0"/>
          <w:divBdr>
            <w:top w:val="none" w:sz="0" w:space="0" w:color="auto"/>
            <w:left w:val="none" w:sz="0" w:space="0" w:color="auto"/>
            <w:bottom w:val="none" w:sz="0" w:space="0" w:color="auto"/>
            <w:right w:val="none" w:sz="0" w:space="0" w:color="auto"/>
          </w:divBdr>
        </w:div>
        <w:div w:id="1527596345">
          <w:marLeft w:val="547"/>
          <w:marRight w:val="0"/>
          <w:marTop w:val="0"/>
          <w:marBottom w:val="0"/>
          <w:divBdr>
            <w:top w:val="none" w:sz="0" w:space="0" w:color="auto"/>
            <w:left w:val="none" w:sz="0" w:space="0" w:color="auto"/>
            <w:bottom w:val="none" w:sz="0" w:space="0" w:color="auto"/>
            <w:right w:val="none" w:sz="0" w:space="0" w:color="auto"/>
          </w:divBdr>
        </w:div>
      </w:divsChild>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38271079">
      <w:bodyDiv w:val="1"/>
      <w:marLeft w:val="0"/>
      <w:marRight w:val="0"/>
      <w:marTop w:val="0"/>
      <w:marBottom w:val="0"/>
      <w:divBdr>
        <w:top w:val="none" w:sz="0" w:space="0" w:color="auto"/>
        <w:left w:val="none" w:sz="0" w:space="0" w:color="auto"/>
        <w:bottom w:val="none" w:sz="0" w:space="0" w:color="auto"/>
        <w:right w:val="none" w:sz="0" w:space="0" w:color="auto"/>
      </w:divBdr>
      <w:divsChild>
        <w:div w:id="1262303028">
          <w:marLeft w:val="547"/>
          <w:marRight w:val="0"/>
          <w:marTop w:val="0"/>
          <w:marBottom w:val="0"/>
          <w:divBdr>
            <w:top w:val="none" w:sz="0" w:space="0" w:color="auto"/>
            <w:left w:val="none" w:sz="0" w:space="0" w:color="auto"/>
            <w:bottom w:val="none" w:sz="0" w:space="0" w:color="auto"/>
            <w:right w:val="none" w:sz="0" w:space="0" w:color="auto"/>
          </w:divBdr>
        </w:div>
        <w:div w:id="1260941624">
          <w:marLeft w:val="547"/>
          <w:marRight w:val="0"/>
          <w:marTop w:val="0"/>
          <w:marBottom w:val="0"/>
          <w:divBdr>
            <w:top w:val="none" w:sz="0" w:space="0" w:color="auto"/>
            <w:left w:val="none" w:sz="0" w:space="0" w:color="auto"/>
            <w:bottom w:val="none" w:sz="0" w:space="0" w:color="auto"/>
            <w:right w:val="none" w:sz="0" w:space="0" w:color="auto"/>
          </w:divBdr>
        </w:div>
        <w:div w:id="866140719">
          <w:marLeft w:val="547"/>
          <w:marRight w:val="0"/>
          <w:marTop w:val="0"/>
          <w:marBottom w:val="0"/>
          <w:divBdr>
            <w:top w:val="none" w:sz="0" w:space="0" w:color="auto"/>
            <w:left w:val="none" w:sz="0" w:space="0" w:color="auto"/>
            <w:bottom w:val="none" w:sz="0" w:space="0" w:color="auto"/>
            <w:right w:val="none" w:sz="0" w:space="0" w:color="auto"/>
          </w:divBdr>
        </w:div>
        <w:div w:id="2014649881">
          <w:marLeft w:val="547"/>
          <w:marRight w:val="0"/>
          <w:marTop w:val="0"/>
          <w:marBottom w:val="0"/>
          <w:divBdr>
            <w:top w:val="none" w:sz="0" w:space="0" w:color="auto"/>
            <w:left w:val="none" w:sz="0" w:space="0" w:color="auto"/>
            <w:bottom w:val="none" w:sz="0" w:space="0" w:color="auto"/>
            <w:right w:val="none" w:sz="0" w:space="0" w:color="auto"/>
          </w:divBdr>
        </w:div>
        <w:div w:id="613944490">
          <w:marLeft w:val="547"/>
          <w:marRight w:val="0"/>
          <w:marTop w:val="0"/>
          <w:marBottom w:val="0"/>
          <w:divBdr>
            <w:top w:val="none" w:sz="0" w:space="0" w:color="auto"/>
            <w:left w:val="none" w:sz="0" w:space="0" w:color="auto"/>
            <w:bottom w:val="none" w:sz="0" w:space="0" w:color="auto"/>
            <w:right w:val="none" w:sz="0" w:space="0" w:color="auto"/>
          </w:divBdr>
        </w:div>
        <w:div w:id="776173929">
          <w:marLeft w:val="547"/>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790856724">
      <w:bodyDiv w:val="1"/>
      <w:marLeft w:val="0"/>
      <w:marRight w:val="0"/>
      <w:marTop w:val="0"/>
      <w:marBottom w:val="0"/>
      <w:divBdr>
        <w:top w:val="none" w:sz="0" w:space="0" w:color="auto"/>
        <w:left w:val="none" w:sz="0" w:space="0" w:color="auto"/>
        <w:bottom w:val="none" w:sz="0" w:space="0" w:color="auto"/>
        <w:right w:val="none" w:sz="0" w:space="0" w:color="auto"/>
      </w:divBdr>
      <w:divsChild>
        <w:div w:id="348726343">
          <w:marLeft w:val="547"/>
          <w:marRight w:val="0"/>
          <w:marTop w:val="0"/>
          <w:marBottom w:val="0"/>
          <w:divBdr>
            <w:top w:val="none" w:sz="0" w:space="0" w:color="auto"/>
            <w:left w:val="none" w:sz="0" w:space="0" w:color="auto"/>
            <w:bottom w:val="none" w:sz="0" w:space="0" w:color="auto"/>
            <w:right w:val="none" w:sz="0" w:space="0" w:color="auto"/>
          </w:divBdr>
        </w:div>
        <w:div w:id="426924625">
          <w:marLeft w:val="1166"/>
          <w:marRight w:val="0"/>
          <w:marTop w:val="0"/>
          <w:marBottom w:val="0"/>
          <w:divBdr>
            <w:top w:val="none" w:sz="0" w:space="0" w:color="auto"/>
            <w:left w:val="none" w:sz="0" w:space="0" w:color="auto"/>
            <w:bottom w:val="none" w:sz="0" w:space="0" w:color="auto"/>
            <w:right w:val="none" w:sz="0" w:space="0" w:color="auto"/>
          </w:divBdr>
        </w:div>
        <w:div w:id="458233168">
          <w:marLeft w:val="1166"/>
          <w:marRight w:val="0"/>
          <w:marTop w:val="0"/>
          <w:marBottom w:val="0"/>
          <w:divBdr>
            <w:top w:val="none" w:sz="0" w:space="0" w:color="auto"/>
            <w:left w:val="none" w:sz="0" w:space="0" w:color="auto"/>
            <w:bottom w:val="none" w:sz="0" w:space="0" w:color="auto"/>
            <w:right w:val="none" w:sz="0" w:space="0" w:color="auto"/>
          </w:divBdr>
        </w:div>
        <w:div w:id="1290286425">
          <w:marLeft w:val="547"/>
          <w:marRight w:val="0"/>
          <w:marTop w:val="0"/>
          <w:marBottom w:val="0"/>
          <w:divBdr>
            <w:top w:val="none" w:sz="0" w:space="0" w:color="auto"/>
            <w:left w:val="none" w:sz="0" w:space="0" w:color="auto"/>
            <w:bottom w:val="none" w:sz="0" w:space="0" w:color="auto"/>
            <w:right w:val="none" w:sz="0" w:space="0" w:color="auto"/>
          </w:divBdr>
        </w:div>
        <w:div w:id="589394340">
          <w:marLeft w:val="1166"/>
          <w:marRight w:val="0"/>
          <w:marTop w:val="0"/>
          <w:marBottom w:val="0"/>
          <w:divBdr>
            <w:top w:val="none" w:sz="0" w:space="0" w:color="auto"/>
            <w:left w:val="none" w:sz="0" w:space="0" w:color="auto"/>
            <w:bottom w:val="none" w:sz="0" w:space="0" w:color="auto"/>
            <w:right w:val="none" w:sz="0" w:space="0" w:color="auto"/>
          </w:divBdr>
        </w:div>
        <w:div w:id="657077149">
          <w:marLeft w:val="1166"/>
          <w:marRight w:val="0"/>
          <w:marTop w:val="0"/>
          <w:marBottom w:val="0"/>
          <w:divBdr>
            <w:top w:val="none" w:sz="0" w:space="0" w:color="auto"/>
            <w:left w:val="none" w:sz="0" w:space="0" w:color="auto"/>
            <w:bottom w:val="none" w:sz="0" w:space="0" w:color="auto"/>
            <w:right w:val="none" w:sz="0" w:space="0" w:color="auto"/>
          </w:divBdr>
        </w:div>
        <w:div w:id="830875601">
          <w:marLeft w:val="547"/>
          <w:marRight w:val="0"/>
          <w:marTop w:val="0"/>
          <w:marBottom w:val="0"/>
          <w:divBdr>
            <w:top w:val="none" w:sz="0" w:space="0" w:color="auto"/>
            <w:left w:val="none" w:sz="0" w:space="0" w:color="auto"/>
            <w:bottom w:val="none" w:sz="0" w:space="0" w:color="auto"/>
            <w:right w:val="none" w:sz="0" w:space="0" w:color="auto"/>
          </w:divBdr>
        </w:div>
        <w:div w:id="1845243532">
          <w:marLeft w:val="1166"/>
          <w:marRight w:val="0"/>
          <w:marTop w:val="0"/>
          <w:marBottom w:val="0"/>
          <w:divBdr>
            <w:top w:val="none" w:sz="0" w:space="0" w:color="auto"/>
            <w:left w:val="none" w:sz="0" w:space="0" w:color="auto"/>
            <w:bottom w:val="none" w:sz="0" w:space="0" w:color="auto"/>
            <w:right w:val="none" w:sz="0" w:space="0" w:color="auto"/>
          </w:divBdr>
        </w:div>
        <w:div w:id="430323243">
          <w:marLeft w:val="1166"/>
          <w:marRight w:val="0"/>
          <w:marTop w:val="0"/>
          <w:marBottom w:val="0"/>
          <w:divBdr>
            <w:top w:val="none" w:sz="0" w:space="0" w:color="auto"/>
            <w:left w:val="none" w:sz="0" w:space="0" w:color="auto"/>
            <w:bottom w:val="none" w:sz="0" w:space="0" w:color="auto"/>
            <w:right w:val="none" w:sz="0" w:space="0" w:color="auto"/>
          </w:divBdr>
        </w:div>
        <w:div w:id="767384790">
          <w:marLeft w:val="1166"/>
          <w:marRight w:val="0"/>
          <w:marTop w:val="0"/>
          <w:marBottom w:val="0"/>
          <w:divBdr>
            <w:top w:val="none" w:sz="0" w:space="0" w:color="auto"/>
            <w:left w:val="none" w:sz="0" w:space="0" w:color="auto"/>
            <w:bottom w:val="none" w:sz="0" w:space="0" w:color="auto"/>
            <w:right w:val="none" w:sz="0" w:space="0" w:color="auto"/>
          </w:divBdr>
        </w:div>
        <w:div w:id="401492373">
          <w:marLeft w:val="1166"/>
          <w:marRight w:val="0"/>
          <w:marTop w:val="0"/>
          <w:marBottom w:val="0"/>
          <w:divBdr>
            <w:top w:val="none" w:sz="0" w:space="0" w:color="auto"/>
            <w:left w:val="none" w:sz="0" w:space="0" w:color="auto"/>
            <w:bottom w:val="none" w:sz="0" w:space="0" w:color="auto"/>
            <w:right w:val="none" w:sz="0" w:space="0" w:color="auto"/>
          </w:divBdr>
        </w:div>
        <w:div w:id="219053684">
          <w:marLeft w:val="547"/>
          <w:marRight w:val="0"/>
          <w:marTop w:val="0"/>
          <w:marBottom w:val="0"/>
          <w:divBdr>
            <w:top w:val="none" w:sz="0" w:space="0" w:color="auto"/>
            <w:left w:val="none" w:sz="0" w:space="0" w:color="auto"/>
            <w:bottom w:val="none" w:sz="0" w:space="0" w:color="auto"/>
            <w:right w:val="none" w:sz="0" w:space="0" w:color="auto"/>
          </w:divBdr>
        </w:div>
        <w:div w:id="1105199314">
          <w:marLeft w:val="1166"/>
          <w:marRight w:val="0"/>
          <w:marTop w:val="0"/>
          <w:marBottom w:val="0"/>
          <w:divBdr>
            <w:top w:val="none" w:sz="0" w:space="0" w:color="auto"/>
            <w:left w:val="none" w:sz="0" w:space="0" w:color="auto"/>
            <w:bottom w:val="none" w:sz="0" w:space="0" w:color="auto"/>
            <w:right w:val="none" w:sz="0" w:space="0" w:color="auto"/>
          </w:divBdr>
        </w:div>
        <w:div w:id="156921683">
          <w:marLeft w:val="1166"/>
          <w:marRight w:val="0"/>
          <w:marTop w:val="0"/>
          <w:marBottom w:val="0"/>
          <w:divBdr>
            <w:top w:val="none" w:sz="0" w:space="0" w:color="auto"/>
            <w:left w:val="none" w:sz="0" w:space="0" w:color="auto"/>
            <w:bottom w:val="none" w:sz="0" w:space="0" w:color="auto"/>
            <w:right w:val="none" w:sz="0" w:space="0" w:color="auto"/>
          </w:divBdr>
        </w:div>
        <w:div w:id="1608805336">
          <w:marLeft w:val="1166"/>
          <w:marRight w:val="0"/>
          <w:marTop w:val="0"/>
          <w:marBottom w:val="0"/>
          <w:divBdr>
            <w:top w:val="none" w:sz="0" w:space="0" w:color="auto"/>
            <w:left w:val="none" w:sz="0" w:space="0" w:color="auto"/>
            <w:bottom w:val="none" w:sz="0" w:space="0" w:color="auto"/>
            <w:right w:val="none" w:sz="0" w:space="0" w:color="auto"/>
          </w:divBdr>
        </w:div>
        <w:div w:id="1710183379">
          <w:marLeft w:val="1166"/>
          <w:marRight w:val="0"/>
          <w:marTop w:val="0"/>
          <w:marBottom w:val="0"/>
          <w:divBdr>
            <w:top w:val="none" w:sz="0" w:space="0" w:color="auto"/>
            <w:left w:val="none" w:sz="0" w:space="0" w:color="auto"/>
            <w:bottom w:val="none" w:sz="0" w:space="0" w:color="auto"/>
            <w:right w:val="none" w:sz="0" w:space="0" w:color="auto"/>
          </w:divBdr>
        </w:div>
      </w:divsChild>
    </w:div>
    <w:div w:id="1793284805">
      <w:bodyDiv w:val="1"/>
      <w:marLeft w:val="0"/>
      <w:marRight w:val="0"/>
      <w:marTop w:val="0"/>
      <w:marBottom w:val="0"/>
      <w:divBdr>
        <w:top w:val="none" w:sz="0" w:space="0" w:color="auto"/>
        <w:left w:val="none" w:sz="0" w:space="0" w:color="auto"/>
        <w:bottom w:val="none" w:sz="0" w:space="0" w:color="auto"/>
        <w:right w:val="none" w:sz="0" w:space="0" w:color="auto"/>
      </w:divBdr>
      <w:divsChild>
        <w:div w:id="1531260577">
          <w:marLeft w:val="547"/>
          <w:marRight w:val="0"/>
          <w:marTop w:val="0"/>
          <w:marBottom w:val="0"/>
          <w:divBdr>
            <w:top w:val="none" w:sz="0" w:space="0" w:color="auto"/>
            <w:left w:val="none" w:sz="0" w:space="0" w:color="auto"/>
            <w:bottom w:val="none" w:sz="0" w:space="0" w:color="auto"/>
            <w:right w:val="none" w:sz="0" w:space="0" w:color="auto"/>
          </w:divBdr>
        </w:div>
        <w:div w:id="781387583">
          <w:marLeft w:val="1166"/>
          <w:marRight w:val="0"/>
          <w:marTop w:val="0"/>
          <w:marBottom w:val="0"/>
          <w:divBdr>
            <w:top w:val="none" w:sz="0" w:space="0" w:color="auto"/>
            <w:left w:val="none" w:sz="0" w:space="0" w:color="auto"/>
            <w:bottom w:val="none" w:sz="0" w:space="0" w:color="auto"/>
            <w:right w:val="none" w:sz="0" w:space="0" w:color="auto"/>
          </w:divBdr>
        </w:div>
        <w:div w:id="2050718215">
          <w:marLeft w:val="1166"/>
          <w:marRight w:val="0"/>
          <w:marTop w:val="0"/>
          <w:marBottom w:val="0"/>
          <w:divBdr>
            <w:top w:val="none" w:sz="0" w:space="0" w:color="auto"/>
            <w:left w:val="none" w:sz="0" w:space="0" w:color="auto"/>
            <w:bottom w:val="none" w:sz="0" w:space="0" w:color="auto"/>
            <w:right w:val="none" w:sz="0" w:space="0" w:color="auto"/>
          </w:divBdr>
        </w:div>
        <w:div w:id="1947888008">
          <w:marLeft w:val="1166"/>
          <w:marRight w:val="0"/>
          <w:marTop w:val="0"/>
          <w:marBottom w:val="0"/>
          <w:divBdr>
            <w:top w:val="none" w:sz="0" w:space="0" w:color="auto"/>
            <w:left w:val="none" w:sz="0" w:space="0" w:color="auto"/>
            <w:bottom w:val="none" w:sz="0" w:space="0" w:color="auto"/>
            <w:right w:val="none" w:sz="0" w:space="0" w:color="auto"/>
          </w:divBdr>
        </w:div>
        <w:div w:id="95372271">
          <w:marLeft w:val="547"/>
          <w:marRight w:val="0"/>
          <w:marTop w:val="0"/>
          <w:marBottom w:val="0"/>
          <w:divBdr>
            <w:top w:val="none" w:sz="0" w:space="0" w:color="auto"/>
            <w:left w:val="none" w:sz="0" w:space="0" w:color="auto"/>
            <w:bottom w:val="none" w:sz="0" w:space="0" w:color="auto"/>
            <w:right w:val="none" w:sz="0" w:space="0" w:color="auto"/>
          </w:divBdr>
        </w:div>
        <w:div w:id="642467891">
          <w:marLeft w:val="1166"/>
          <w:marRight w:val="0"/>
          <w:marTop w:val="0"/>
          <w:marBottom w:val="0"/>
          <w:divBdr>
            <w:top w:val="none" w:sz="0" w:space="0" w:color="auto"/>
            <w:left w:val="none" w:sz="0" w:space="0" w:color="auto"/>
            <w:bottom w:val="none" w:sz="0" w:space="0" w:color="auto"/>
            <w:right w:val="none" w:sz="0" w:space="0" w:color="auto"/>
          </w:divBdr>
        </w:div>
        <w:div w:id="1384404157">
          <w:marLeft w:val="1166"/>
          <w:marRight w:val="0"/>
          <w:marTop w:val="0"/>
          <w:marBottom w:val="0"/>
          <w:divBdr>
            <w:top w:val="none" w:sz="0" w:space="0" w:color="auto"/>
            <w:left w:val="none" w:sz="0" w:space="0" w:color="auto"/>
            <w:bottom w:val="none" w:sz="0" w:space="0" w:color="auto"/>
            <w:right w:val="none" w:sz="0" w:space="0" w:color="auto"/>
          </w:divBdr>
        </w:div>
        <w:div w:id="204367175">
          <w:marLeft w:val="547"/>
          <w:marRight w:val="0"/>
          <w:marTop w:val="0"/>
          <w:marBottom w:val="0"/>
          <w:divBdr>
            <w:top w:val="none" w:sz="0" w:space="0" w:color="auto"/>
            <w:left w:val="none" w:sz="0" w:space="0" w:color="auto"/>
            <w:bottom w:val="none" w:sz="0" w:space="0" w:color="auto"/>
            <w:right w:val="none" w:sz="0" w:space="0" w:color="auto"/>
          </w:divBdr>
        </w:div>
        <w:div w:id="475070952">
          <w:marLeft w:val="1166"/>
          <w:marRight w:val="0"/>
          <w:marTop w:val="0"/>
          <w:marBottom w:val="0"/>
          <w:divBdr>
            <w:top w:val="none" w:sz="0" w:space="0" w:color="auto"/>
            <w:left w:val="none" w:sz="0" w:space="0" w:color="auto"/>
            <w:bottom w:val="none" w:sz="0" w:space="0" w:color="auto"/>
            <w:right w:val="none" w:sz="0" w:space="0" w:color="auto"/>
          </w:divBdr>
        </w:div>
        <w:div w:id="851994906">
          <w:marLeft w:val="1166"/>
          <w:marRight w:val="0"/>
          <w:marTop w:val="0"/>
          <w:marBottom w:val="0"/>
          <w:divBdr>
            <w:top w:val="none" w:sz="0" w:space="0" w:color="auto"/>
            <w:left w:val="none" w:sz="0" w:space="0" w:color="auto"/>
            <w:bottom w:val="none" w:sz="0" w:space="0" w:color="auto"/>
            <w:right w:val="none" w:sz="0" w:space="0" w:color="auto"/>
          </w:divBdr>
        </w:div>
        <w:div w:id="329218486">
          <w:marLeft w:val="547"/>
          <w:marRight w:val="0"/>
          <w:marTop w:val="0"/>
          <w:marBottom w:val="0"/>
          <w:divBdr>
            <w:top w:val="none" w:sz="0" w:space="0" w:color="auto"/>
            <w:left w:val="none" w:sz="0" w:space="0" w:color="auto"/>
            <w:bottom w:val="none" w:sz="0" w:space="0" w:color="auto"/>
            <w:right w:val="none" w:sz="0" w:space="0" w:color="auto"/>
          </w:divBdr>
        </w:div>
        <w:div w:id="19092936">
          <w:marLeft w:val="1166"/>
          <w:marRight w:val="0"/>
          <w:marTop w:val="0"/>
          <w:marBottom w:val="0"/>
          <w:divBdr>
            <w:top w:val="none" w:sz="0" w:space="0" w:color="auto"/>
            <w:left w:val="none" w:sz="0" w:space="0" w:color="auto"/>
            <w:bottom w:val="none" w:sz="0" w:space="0" w:color="auto"/>
            <w:right w:val="none" w:sz="0" w:space="0" w:color="auto"/>
          </w:divBdr>
        </w:div>
        <w:div w:id="2018186362">
          <w:marLeft w:val="1166"/>
          <w:marRight w:val="0"/>
          <w:marTop w:val="0"/>
          <w:marBottom w:val="0"/>
          <w:divBdr>
            <w:top w:val="none" w:sz="0" w:space="0" w:color="auto"/>
            <w:left w:val="none" w:sz="0" w:space="0" w:color="auto"/>
            <w:bottom w:val="none" w:sz="0" w:space="0" w:color="auto"/>
            <w:right w:val="none" w:sz="0" w:space="0" w:color="auto"/>
          </w:divBdr>
        </w:div>
        <w:div w:id="1799225710">
          <w:marLeft w:val="1166"/>
          <w:marRight w:val="0"/>
          <w:marTop w:val="0"/>
          <w:marBottom w:val="0"/>
          <w:divBdr>
            <w:top w:val="none" w:sz="0" w:space="0" w:color="auto"/>
            <w:left w:val="none" w:sz="0" w:space="0" w:color="auto"/>
            <w:bottom w:val="none" w:sz="0" w:space="0" w:color="auto"/>
            <w:right w:val="none" w:sz="0" w:space="0" w:color="auto"/>
          </w:divBdr>
        </w:div>
      </w:divsChild>
    </w:div>
    <w:div w:id="1897930984">
      <w:bodyDiv w:val="1"/>
      <w:marLeft w:val="0"/>
      <w:marRight w:val="0"/>
      <w:marTop w:val="0"/>
      <w:marBottom w:val="0"/>
      <w:divBdr>
        <w:top w:val="none" w:sz="0" w:space="0" w:color="auto"/>
        <w:left w:val="none" w:sz="0" w:space="0" w:color="auto"/>
        <w:bottom w:val="none" w:sz="0" w:space="0" w:color="auto"/>
        <w:right w:val="none" w:sz="0" w:space="0" w:color="auto"/>
      </w:divBdr>
      <w:divsChild>
        <w:div w:id="525294529">
          <w:marLeft w:val="547"/>
          <w:marRight w:val="0"/>
          <w:marTop w:val="0"/>
          <w:marBottom w:val="0"/>
          <w:divBdr>
            <w:top w:val="none" w:sz="0" w:space="0" w:color="auto"/>
            <w:left w:val="none" w:sz="0" w:space="0" w:color="auto"/>
            <w:bottom w:val="none" w:sz="0" w:space="0" w:color="auto"/>
            <w:right w:val="none" w:sz="0" w:space="0" w:color="auto"/>
          </w:divBdr>
        </w:div>
        <w:div w:id="120617633">
          <w:marLeft w:val="547"/>
          <w:marRight w:val="0"/>
          <w:marTop w:val="0"/>
          <w:marBottom w:val="0"/>
          <w:divBdr>
            <w:top w:val="none" w:sz="0" w:space="0" w:color="auto"/>
            <w:left w:val="none" w:sz="0" w:space="0" w:color="auto"/>
            <w:bottom w:val="none" w:sz="0" w:space="0" w:color="auto"/>
            <w:right w:val="none" w:sz="0" w:space="0" w:color="auto"/>
          </w:divBdr>
        </w:div>
        <w:div w:id="645746612">
          <w:marLeft w:val="547"/>
          <w:marRight w:val="0"/>
          <w:marTop w:val="0"/>
          <w:marBottom w:val="0"/>
          <w:divBdr>
            <w:top w:val="none" w:sz="0" w:space="0" w:color="auto"/>
            <w:left w:val="none" w:sz="0" w:space="0" w:color="auto"/>
            <w:bottom w:val="none" w:sz="0" w:space="0" w:color="auto"/>
            <w:right w:val="none" w:sz="0" w:space="0" w:color="auto"/>
          </w:divBdr>
        </w:div>
        <w:div w:id="916327723">
          <w:marLeft w:val="547"/>
          <w:marRight w:val="0"/>
          <w:marTop w:val="0"/>
          <w:marBottom w:val="0"/>
          <w:divBdr>
            <w:top w:val="none" w:sz="0" w:space="0" w:color="auto"/>
            <w:left w:val="none" w:sz="0" w:space="0" w:color="auto"/>
            <w:bottom w:val="none" w:sz="0" w:space="0" w:color="auto"/>
            <w:right w:val="none" w:sz="0" w:space="0" w:color="auto"/>
          </w:divBdr>
        </w:div>
        <w:div w:id="384330272">
          <w:marLeft w:val="547"/>
          <w:marRight w:val="0"/>
          <w:marTop w:val="0"/>
          <w:marBottom w:val="0"/>
          <w:divBdr>
            <w:top w:val="none" w:sz="0" w:space="0" w:color="auto"/>
            <w:left w:val="none" w:sz="0" w:space="0" w:color="auto"/>
            <w:bottom w:val="none" w:sz="0" w:space="0" w:color="auto"/>
            <w:right w:val="none" w:sz="0" w:space="0" w:color="auto"/>
          </w:divBdr>
        </w:div>
        <w:div w:id="1684281091">
          <w:marLeft w:val="547"/>
          <w:marRight w:val="0"/>
          <w:marTop w:val="0"/>
          <w:marBottom w:val="0"/>
          <w:divBdr>
            <w:top w:val="none" w:sz="0" w:space="0" w:color="auto"/>
            <w:left w:val="none" w:sz="0" w:space="0" w:color="auto"/>
            <w:bottom w:val="none" w:sz="0" w:space="0" w:color="auto"/>
            <w:right w:val="none" w:sz="0" w:space="0" w:color="auto"/>
          </w:divBdr>
        </w:div>
        <w:div w:id="877012704">
          <w:marLeft w:val="547"/>
          <w:marRight w:val="0"/>
          <w:marTop w:val="0"/>
          <w:marBottom w:val="0"/>
          <w:divBdr>
            <w:top w:val="none" w:sz="0" w:space="0" w:color="auto"/>
            <w:left w:val="none" w:sz="0" w:space="0" w:color="auto"/>
            <w:bottom w:val="none" w:sz="0" w:space="0" w:color="auto"/>
            <w:right w:val="none" w:sz="0" w:space="0" w:color="auto"/>
          </w:divBdr>
        </w:div>
      </w:divsChild>
    </w:div>
    <w:div w:id="1923030756">
      <w:bodyDiv w:val="1"/>
      <w:marLeft w:val="0"/>
      <w:marRight w:val="0"/>
      <w:marTop w:val="0"/>
      <w:marBottom w:val="0"/>
      <w:divBdr>
        <w:top w:val="none" w:sz="0" w:space="0" w:color="auto"/>
        <w:left w:val="none" w:sz="0" w:space="0" w:color="auto"/>
        <w:bottom w:val="none" w:sz="0" w:space="0" w:color="auto"/>
        <w:right w:val="none" w:sz="0" w:space="0" w:color="auto"/>
      </w:divBdr>
      <w:divsChild>
        <w:div w:id="1560243316">
          <w:marLeft w:val="547"/>
          <w:marRight w:val="0"/>
          <w:marTop w:val="0"/>
          <w:marBottom w:val="0"/>
          <w:divBdr>
            <w:top w:val="none" w:sz="0" w:space="0" w:color="auto"/>
            <w:left w:val="none" w:sz="0" w:space="0" w:color="auto"/>
            <w:bottom w:val="none" w:sz="0" w:space="0" w:color="auto"/>
            <w:right w:val="none" w:sz="0" w:space="0" w:color="auto"/>
          </w:divBdr>
        </w:div>
        <w:div w:id="2071687767">
          <w:marLeft w:val="547"/>
          <w:marRight w:val="0"/>
          <w:marTop w:val="0"/>
          <w:marBottom w:val="0"/>
          <w:divBdr>
            <w:top w:val="none" w:sz="0" w:space="0" w:color="auto"/>
            <w:left w:val="none" w:sz="0" w:space="0" w:color="auto"/>
            <w:bottom w:val="none" w:sz="0" w:space="0" w:color="auto"/>
            <w:right w:val="none" w:sz="0" w:space="0" w:color="auto"/>
          </w:divBdr>
        </w:div>
        <w:div w:id="742603929">
          <w:marLeft w:val="547"/>
          <w:marRight w:val="0"/>
          <w:marTop w:val="0"/>
          <w:marBottom w:val="0"/>
          <w:divBdr>
            <w:top w:val="none" w:sz="0" w:space="0" w:color="auto"/>
            <w:left w:val="none" w:sz="0" w:space="0" w:color="auto"/>
            <w:bottom w:val="none" w:sz="0" w:space="0" w:color="auto"/>
            <w:right w:val="none" w:sz="0" w:space="0" w:color="auto"/>
          </w:divBdr>
        </w:div>
        <w:div w:id="1552109044">
          <w:marLeft w:val="547"/>
          <w:marRight w:val="0"/>
          <w:marTop w:val="0"/>
          <w:marBottom w:val="0"/>
          <w:divBdr>
            <w:top w:val="none" w:sz="0" w:space="0" w:color="auto"/>
            <w:left w:val="none" w:sz="0" w:space="0" w:color="auto"/>
            <w:bottom w:val="none" w:sz="0" w:space="0" w:color="auto"/>
            <w:right w:val="none" w:sz="0" w:space="0" w:color="auto"/>
          </w:divBdr>
        </w:div>
        <w:div w:id="1164591604">
          <w:marLeft w:val="547"/>
          <w:marRight w:val="0"/>
          <w:marTop w:val="0"/>
          <w:marBottom w:val="0"/>
          <w:divBdr>
            <w:top w:val="none" w:sz="0" w:space="0" w:color="auto"/>
            <w:left w:val="none" w:sz="0" w:space="0" w:color="auto"/>
            <w:bottom w:val="none" w:sz="0" w:space="0" w:color="auto"/>
            <w:right w:val="none" w:sz="0" w:space="0" w:color="auto"/>
          </w:divBdr>
        </w:div>
        <w:div w:id="1174609524">
          <w:marLeft w:val="547"/>
          <w:marRight w:val="0"/>
          <w:marTop w:val="0"/>
          <w:marBottom w:val="0"/>
          <w:divBdr>
            <w:top w:val="none" w:sz="0" w:space="0" w:color="auto"/>
            <w:left w:val="none" w:sz="0" w:space="0" w:color="auto"/>
            <w:bottom w:val="none" w:sz="0" w:space="0" w:color="auto"/>
            <w:right w:val="none" w:sz="0" w:space="0" w:color="auto"/>
          </w:divBdr>
        </w:div>
        <w:div w:id="69734485">
          <w:marLeft w:val="547"/>
          <w:marRight w:val="0"/>
          <w:marTop w:val="0"/>
          <w:marBottom w:val="0"/>
          <w:divBdr>
            <w:top w:val="none" w:sz="0" w:space="0" w:color="auto"/>
            <w:left w:val="none" w:sz="0" w:space="0" w:color="auto"/>
            <w:bottom w:val="none" w:sz="0" w:space="0" w:color="auto"/>
            <w:right w:val="none" w:sz="0" w:space="0" w:color="auto"/>
          </w:divBdr>
        </w:div>
        <w:div w:id="90972088">
          <w:marLeft w:val="547"/>
          <w:marRight w:val="0"/>
          <w:marTop w:val="0"/>
          <w:marBottom w:val="0"/>
          <w:divBdr>
            <w:top w:val="none" w:sz="0" w:space="0" w:color="auto"/>
            <w:left w:val="none" w:sz="0" w:space="0" w:color="auto"/>
            <w:bottom w:val="none" w:sz="0" w:space="0" w:color="auto"/>
            <w:right w:val="none" w:sz="0" w:space="0" w:color="auto"/>
          </w:divBdr>
        </w:div>
        <w:div w:id="860975131">
          <w:marLeft w:val="547"/>
          <w:marRight w:val="0"/>
          <w:marTop w:val="0"/>
          <w:marBottom w:val="0"/>
          <w:divBdr>
            <w:top w:val="none" w:sz="0" w:space="0" w:color="auto"/>
            <w:left w:val="none" w:sz="0" w:space="0" w:color="auto"/>
            <w:bottom w:val="none" w:sz="0" w:space="0" w:color="auto"/>
            <w:right w:val="none" w:sz="0" w:space="0" w:color="auto"/>
          </w:divBdr>
        </w:div>
      </w:divsChild>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3K6R4YKYYN76-1507795604-40482</_dlc_DocId>
    <_dlc_DocIdUrl xmlns="408322c2-55cf-46aa-a9bf-33a20bad4c82">
      <Url>https://pdtraining1.sharepoint.com/sites/documentcentre/_layouts/15/DocIdRedir.aspx?ID=3K6R4YKYYN76-1507795604-40482</Url>
      <Description>3K6R4YKYYN76-1507795604-40482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0E348859-F9C4-4D82-AB5D-A6DE97CADF80}">
  <ds:schemaRefs>
    <ds:schemaRef ds:uri="http://schemas.microsoft.com/sharepoint/events"/>
  </ds:schemaRefs>
</ds:datastoreItem>
</file>

<file path=customXml/itemProps3.xml><?xml version="1.0" encoding="utf-8"?>
<ds:datastoreItem xmlns:ds="http://schemas.openxmlformats.org/officeDocument/2006/customXml" ds:itemID="{5FCBB0B4-AE27-4EDF-ABC1-D7AEE229D342}"/>
</file>

<file path=customXml/itemProps4.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5.xml><?xml version="1.0" encoding="utf-8"?>
<ds:datastoreItem xmlns:ds="http://schemas.openxmlformats.org/officeDocument/2006/customXml" ds:itemID="{1B39EE66-363A-461B-B42D-377F8B05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Tips and Tricks Tutorial</Template>
  <TotalTime>4</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3120</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Tony Frangou</cp:lastModifiedBy>
  <cp:revision>3</cp:revision>
  <cp:lastPrinted>2018-05-28T01:58:00Z</cp:lastPrinted>
  <dcterms:created xsi:type="dcterms:W3CDTF">2019-11-18T22:14:00Z</dcterms:created>
  <dcterms:modified xsi:type="dcterms:W3CDTF">2019-11-18T22:17:00Z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abc08183-e178-47c9-af3e-83063f3839ad</vt:lpwstr>
  </property>
</Properties>
</file>